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6722" w14:textId="41D14668" w:rsidR="008D50B0" w:rsidRPr="0049203C" w:rsidRDefault="00B87556" w:rsidP="008D50B0">
      <w:pPr>
        <w:pStyle w:val="BodyText"/>
        <w:ind w:left="328"/>
        <w:contextualSpacing/>
        <w:jc w:val="center"/>
        <w:rPr>
          <w:rFonts w:cs="Times New Roman"/>
          <w:b/>
          <w:bCs/>
          <w:caps/>
          <w:spacing w:val="-2"/>
          <w:sz w:val="26"/>
          <w:szCs w:val="26"/>
        </w:rPr>
      </w:pPr>
      <w:r>
        <w:rPr>
          <w:rFonts w:cs="Times New Roman"/>
          <w:b/>
          <w:bCs/>
          <w:caps/>
          <w:spacing w:val="-2"/>
          <w:sz w:val="26"/>
          <w:szCs w:val="26"/>
        </w:rPr>
        <w:t>ANDREA E. CELLI</w:t>
      </w:r>
    </w:p>
    <w:p w14:paraId="0F4E75B2" w14:textId="2B62969D" w:rsidR="008D50B0" w:rsidRPr="0049203C" w:rsidRDefault="008D50B0" w:rsidP="008D50B0">
      <w:pPr>
        <w:pStyle w:val="BodyText"/>
        <w:ind w:left="328"/>
        <w:contextualSpacing/>
        <w:jc w:val="center"/>
        <w:rPr>
          <w:rFonts w:cs="Times New Roman"/>
          <w:b/>
          <w:bCs/>
          <w:caps/>
          <w:spacing w:val="-2"/>
          <w:sz w:val="26"/>
          <w:szCs w:val="26"/>
        </w:rPr>
      </w:pPr>
      <w:r w:rsidRPr="0049203C">
        <w:rPr>
          <w:rFonts w:cs="Times New Roman"/>
          <w:b/>
          <w:bCs/>
          <w:caps/>
          <w:spacing w:val="-2"/>
          <w:sz w:val="26"/>
          <w:szCs w:val="26"/>
        </w:rPr>
        <w:t>Chapter 12 &amp; 13 Trustee</w:t>
      </w:r>
    </w:p>
    <w:p w14:paraId="5005E855" w14:textId="2671F186" w:rsidR="008D50B0" w:rsidRPr="0049203C" w:rsidRDefault="00063FCE" w:rsidP="008D50B0">
      <w:pPr>
        <w:pStyle w:val="BodyText"/>
        <w:ind w:left="328"/>
        <w:contextualSpacing/>
        <w:jc w:val="center"/>
        <w:rPr>
          <w:rFonts w:cs="Times New Roman"/>
          <w:spacing w:val="-2"/>
          <w:sz w:val="26"/>
          <w:szCs w:val="26"/>
        </w:rPr>
      </w:pPr>
      <w:r>
        <w:rPr>
          <w:rFonts w:cs="Times New Roman"/>
          <w:spacing w:val="-2"/>
          <w:sz w:val="26"/>
          <w:szCs w:val="26"/>
        </w:rPr>
        <w:t xml:space="preserve">7 Southwoods Boulevard, </w:t>
      </w:r>
      <w:r w:rsidR="00B87556">
        <w:rPr>
          <w:rFonts w:cs="Times New Roman"/>
          <w:spacing w:val="-2"/>
          <w:sz w:val="26"/>
          <w:szCs w:val="26"/>
        </w:rPr>
        <w:t xml:space="preserve">Albany, New York </w:t>
      </w:r>
      <w:r>
        <w:rPr>
          <w:rFonts w:cs="Times New Roman"/>
          <w:spacing w:val="-2"/>
          <w:sz w:val="26"/>
          <w:szCs w:val="26"/>
        </w:rPr>
        <w:t>12211</w:t>
      </w:r>
    </w:p>
    <w:p w14:paraId="0DAEE757" w14:textId="7E1FC727" w:rsidR="008D50B0" w:rsidRPr="0049203C" w:rsidRDefault="008D50B0" w:rsidP="008D50B0">
      <w:pPr>
        <w:pStyle w:val="BodyText"/>
        <w:ind w:left="328"/>
        <w:contextualSpacing/>
        <w:jc w:val="center"/>
        <w:rPr>
          <w:rFonts w:cs="Times New Roman"/>
          <w:spacing w:val="-2"/>
          <w:sz w:val="26"/>
          <w:szCs w:val="26"/>
        </w:rPr>
      </w:pPr>
      <w:r w:rsidRPr="0049203C">
        <w:rPr>
          <w:rFonts w:cs="Times New Roman"/>
          <w:spacing w:val="-2"/>
          <w:sz w:val="26"/>
          <w:szCs w:val="26"/>
        </w:rPr>
        <w:t>telephone: (</w:t>
      </w:r>
      <w:r w:rsidR="00B87556">
        <w:rPr>
          <w:rFonts w:cs="Times New Roman"/>
          <w:spacing w:val="-2"/>
          <w:sz w:val="26"/>
          <w:szCs w:val="26"/>
        </w:rPr>
        <w:t xml:space="preserve">518) </w:t>
      </w:r>
      <w:r w:rsidR="009432F0">
        <w:rPr>
          <w:rFonts w:cs="Times New Roman"/>
          <w:spacing w:val="-2"/>
          <w:sz w:val="26"/>
          <w:szCs w:val="26"/>
        </w:rPr>
        <w:t>449-2043</w:t>
      </w:r>
    </w:p>
    <w:p w14:paraId="09ED9BA6" w14:textId="4C857316" w:rsidR="008D50B0" w:rsidRPr="0049203C" w:rsidRDefault="008D50B0" w:rsidP="008D50B0">
      <w:pPr>
        <w:pStyle w:val="BodyText"/>
        <w:ind w:left="328"/>
        <w:contextualSpacing/>
        <w:jc w:val="center"/>
        <w:rPr>
          <w:rFonts w:cs="Times New Roman"/>
          <w:spacing w:val="-2"/>
          <w:sz w:val="26"/>
          <w:szCs w:val="26"/>
        </w:rPr>
      </w:pPr>
      <w:r w:rsidRPr="0049203C">
        <w:rPr>
          <w:rFonts w:cs="Times New Roman"/>
          <w:spacing w:val="-2"/>
          <w:sz w:val="26"/>
          <w:szCs w:val="26"/>
        </w:rPr>
        <w:t xml:space="preserve">email: </w:t>
      </w:r>
      <w:r w:rsidR="008B66A6">
        <w:rPr>
          <w:rFonts w:cs="Times New Roman"/>
          <w:spacing w:val="-2"/>
          <w:sz w:val="26"/>
          <w:szCs w:val="26"/>
        </w:rPr>
        <w:t xml:space="preserve">  </w:t>
      </w:r>
      <w:r w:rsidR="005420EC" w:rsidRPr="008B66A6">
        <w:rPr>
          <w:rFonts w:cs="Times New Roman"/>
          <w:spacing w:val="-2"/>
          <w:sz w:val="26"/>
          <w:szCs w:val="26"/>
          <w:u w:val="single"/>
        </w:rPr>
        <w:t>inquiries@ch13albany.com</w:t>
      </w:r>
    </w:p>
    <w:p w14:paraId="7B78D4C4" w14:textId="77777777" w:rsidR="004C3B43" w:rsidRDefault="004C3B43" w:rsidP="00382D0D">
      <w:pPr>
        <w:pStyle w:val="BodyText"/>
        <w:ind w:left="0"/>
        <w:contextualSpacing/>
        <w:rPr>
          <w:rFonts w:cs="Times New Roman"/>
          <w:b/>
          <w:bCs/>
          <w:smallCaps/>
          <w:spacing w:val="-2"/>
          <w:sz w:val="26"/>
          <w:szCs w:val="26"/>
          <w:u w:val="single"/>
        </w:rPr>
      </w:pPr>
    </w:p>
    <w:p w14:paraId="65875C83" w14:textId="77777777" w:rsidR="00382D0D" w:rsidRDefault="00382D0D" w:rsidP="00382D0D">
      <w:pPr>
        <w:pStyle w:val="BodyText"/>
        <w:ind w:left="0"/>
        <w:contextualSpacing/>
        <w:rPr>
          <w:rFonts w:cs="Times New Roman"/>
          <w:b/>
          <w:bCs/>
          <w:smallCaps/>
          <w:spacing w:val="-2"/>
          <w:sz w:val="26"/>
          <w:szCs w:val="26"/>
          <w:u w:val="single"/>
        </w:rPr>
      </w:pPr>
    </w:p>
    <w:p w14:paraId="14F4EA6E" w14:textId="77777777" w:rsidR="008D50B0" w:rsidRPr="0049203C" w:rsidRDefault="008D50B0" w:rsidP="008D50B0">
      <w:pPr>
        <w:pStyle w:val="BodyText"/>
        <w:ind w:left="328"/>
        <w:contextualSpacing/>
        <w:jc w:val="center"/>
        <w:rPr>
          <w:rFonts w:cs="Times New Roman"/>
          <w:b/>
          <w:bCs/>
          <w:smallCaps/>
          <w:spacing w:val="-2"/>
          <w:sz w:val="26"/>
          <w:szCs w:val="26"/>
          <w:u w:val="single"/>
        </w:rPr>
      </w:pPr>
      <w:r w:rsidRPr="0049203C">
        <w:rPr>
          <w:rFonts w:cs="Times New Roman"/>
          <w:b/>
          <w:bCs/>
          <w:smallCaps/>
          <w:spacing w:val="-2"/>
          <w:sz w:val="26"/>
          <w:szCs w:val="26"/>
          <w:u w:val="single"/>
        </w:rPr>
        <w:t>Chapter 12</w:t>
      </w:r>
      <w:r w:rsidR="005F69DA">
        <w:rPr>
          <w:rFonts w:cs="Times New Roman"/>
          <w:b/>
          <w:bCs/>
          <w:smallCaps/>
          <w:spacing w:val="-2"/>
          <w:sz w:val="26"/>
          <w:szCs w:val="26"/>
          <w:u w:val="single"/>
        </w:rPr>
        <w:t xml:space="preserve"> &amp; 13 Trustee Loan Approval Request Form</w:t>
      </w:r>
    </w:p>
    <w:p w14:paraId="12D23376" w14:textId="77777777" w:rsidR="008D50B0" w:rsidRPr="0049203C" w:rsidRDefault="008D50B0" w:rsidP="008D50B0">
      <w:pPr>
        <w:pStyle w:val="BodyText"/>
        <w:ind w:left="328"/>
        <w:contextualSpacing/>
        <w:jc w:val="center"/>
        <w:rPr>
          <w:rFonts w:cs="Times New Roman"/>
          <w:b/>
          <w:bCs/>
          <w:smallCaps/>
          <w:spacing w:val="-2"/>
          <w:u w:val="single"/>
        </w:rPr>
      </w:pPr>
    </w:p>
    <w:p w14:paraId="250D03DF" w14:textId="77777777" w:rsidR="008D50B0" w:rsidRPr="0049203C" w:rsidRDefault="008D50B0" w:rsidP="006F78F3">
      <w:pPr>
        <w:pStyle w:val="BodyText"/>
        <w:spacing w:after="120"/>
        <w:ind w:left="0"/>
        <w:rPr>
          <w:rFonts w:cs="Times New Roman"/>
          <w:spacing w:val="-2"/>
        </w:rPr>
      </w:pPr>
      <w:r w:rsidRPr="0049203C">
        <w:rPr>
          <w:rFonts w:cs="Times New Roman"/>
          <w:spacing w:val="-2"/>
        </w:rPr>
        <w:t xml:space="preserve">You should use this form only when seeking </w:t>
      </w:r>
      <w:r w:rsidR="00BC6D67">
        <w:rPr>
          <w:rFonts w:cs="Times New Roman"/>
          <w:spacing w:val="-2"/>
        </w:rPr>
        <w:t xml:space="preserve">the trustee’s approval to: </w:t>
      </w:r>
    </w:p>
    <w:p w14:paraId="7F5A38DB" w14:textId="71B5AB80" w:rsidR="00BC6D67" w:rsidRDefault="00BC6D67" w:rsidP="006F78F3">
      <w:pPr>
        <w:pStyle w:val="BodyText"/>
        <w:numPr>
          <w:ilvl w:val="0"/>
          <w:numId w:val="7"/>
        </w:numPr>
        <w:spacing w:after="120"/>
        <w:ind w:left="360"/>
        <w:rPr>
          <w:rFonts w:cs="Times New Roman"/>
          <w:spacing w:val="-2"/>
        </w:rPr>
      </w:pPr>
      <w:r>
        <w:rPr>
          <w:rFonts w:cs="Times New Roman"/>
          <w:spacing w:val="-2"/>
        </w:rPr>
        <w:t>borrow no more than $18,000 to purchase</w:t>
      </w:r>
      <w:r w:rsidR="006112B7">
        <w:rPr>
          <w:rFonts w:cs="Times New Roman"/>
          <w:spacing w:val="-2"/>
        </w:rPr>
        <w:t xml:space="preserve"> a motor vehicle</w:t>
      </w:r>
      <w:r>
        <w:rPr>
          <w:rFonts w:cs="Times New Roman"/>
          <w:spacing w:val="-2"/>
        </w:rPr>
        <w:t xml:space="preserve">, or spend no more than $300 per month to lease a motor vehicle; </w:t>
      </w:r>
    </w:p>
    <w:p w14:paraId="43442843" w14:textId="77777777" w:rsidR="00BC6D67" w:rsidRDefault="00BC6D67" w:rsidP="006F78F3">
      <w:pPr>
        <w:pStyle w:val="BodyText"/>
        <w:numPr>
          <w:ilvl w:val="0"/>
          <w:numId w:val="7"/>
        </w:numPr>
        <w:spacing w:after="120"/>
        <w:ind w:left="360"/>
        <w:rPr>
          <w:rFonts w:cs="Times New Roman"/>
          <w:spacing w:val="-2"/>
        </w:rPr>
      </w:pPr>
      <w:r>
        <w:rPr>
          <w:rFonts w:cs="Times New Roman"/>
          <w:spacing w:val="-2"/>
        </w:rPr>
        <w:t>borrow or spend no more than $7,000 for an extraordinary expense that is (i) reasonable and (ii)</w:t>
      </w:r>
      <w:r w:rsidR="005F69DA">
        <w:rPr>
          <w:rFonts w:cs="Times New Roman"/>
          <w:spacing w:val="-2"/>
        </w:rPr>
        <w:t> </w:t>
      </w:r>
      <w:r>
        <w:rPr>
          <w:rFonts w:cs="Times New Roman"/>
          <w:spacing w:val="-2"/>
        </w:rPr>
        <w:t>necessary to maintain the health and general welfare of you and/or your dependents; or</w:t>
      </w:r>
    </w:p>
    <w:p w14:paraId="28C9722D" w14:textId="77777777" w:rsidR="00BC6D67" w:rsidRPr="00BC6D67" w:rsidRDefault="00BC6D67" w:rsidP="00BC6D67">
      <w:pPr>
        <w:pStyle w:val="BodyText"/>
        <w:numPr>
          <w:ilvl w:val="0"/>
          <w:numId w:val="7"/>
        </w:numPr>
        <w:ind w:left="360"/>
        <w:contextualSpacing/>
        <w:rPr>
          <w:rFonts w:cs="Times New Roman"/>
          <w:spacing w:val="-2"/>
        </w:rPr>
      </w:pPr>
      <w:r>
        <w:rPr>
          <w:rFonts w:cs="Times New Roman"/>
          <w:spacing w:val="-2"/>
        </w:rPr>
        <w:t xml:space="preserve">borrow no more than $20,000 to purchase farm equipment in a chapter 12 case. </w:t>
      </w:r>
    </w:p>
    <w:p w14:paraId="532DE809" w14:textId="61814097" w:rsidR="008D50B0" w:rsidRDefault="008D50B0" w:rsidP="0049203C">
      <w:pPr>
        <w:pStyle w:val="BodyText"/>
        <w:ind w:left="0"/>
        <w:contextualSpacing/>
        <w:rPr>
          <w:rFonts w:cs="Times New Roman"/>
        </w:rPr>
      </w:pPr>
    </w:p>
    <w:p w14:paraId="232B8A3F" w14:textId="77777777" w:rsidR="005F69DA" w:rsidRPr="0049203C" w:rsidRDefault="005F69DA" w:rsidP="005F69DA">
      <w:pPr>
        <w:pStyle w:val="Heading1"/>
        <w:ind w:left="0"/>
        <w:contextualSpacing/>
        <w:rPr>
          <w:rFonts w:cs="Times New Roman"/>
        </w:rPr>
      </w:pPr>
      <w:r w:rsidRPr="0049203C">
        <w:rPr>
          <w:rFonts w:cs="Times New Roman"/>
        </w:rPr>
        <w:t>To</w:t>
      </w:r>
      <w:r w:rsidRPr="0049203C">
        <w:rPr>
          <w:rFonts w:cs="Times New Roman"/>
          <w:spacing w:val="-1"/>
        </w:rPr>
        <w:t xml:space="preserve"> </w:t>
      </w:r>
      <w:r w:rsidRPr="0049203C">
        <w:rPr>
          <w:rFonts w:cs="Times New Roman"/>
        </w:rPr>
        <w:t>incur</w:t>
      </w:r>
      <w:r w:rsidRPr="0049203C">
        <w:rPr>
          <w:rFonts w:cs="Times New Roman"/>
          <w:spacing w:val="-2"/>
        </w:rPr>
        <w:t xml:space="preserve"> </w:t>
      </w:r>
      <w:r w:rsidRPr="0049203C">
        <w:rPr>
          <w:rFonts w:cs="Times New Roman"/>
        </w:rPr>
        <w:t>any</w:t>
      </w:r>
      <w:r w:rsidRPr="0049203C">
        <w:rPr>
          <w:rFonts w:cs="Times New Roman"/>
          <w:spacing w:val="-1"/>
        </w:rPr>
        <w:t xml:space="preserve"> </w:t>
      </w:r>
      <w:r w:rsidRPr="0049203C">
        <w:rPr>
          <w:rFonts w:cs="Times New Roman"/>
        </w:rPr>
        <w:t>other</w:t>
      </w:r>
      <w:r w:rsidRPr="0049203C">
        <w:rPr>
          <w:rFonts w:cs="Times New Roman"/>
          <w:spacing w:val="-2"/>
        </w:rPr>
        <w:t xml:space="preserve"> </w:t>
      </w:r>
      <w:r w:rsidRPr="0049203C">
        <w:rPr>
          <w:rFonts w:cs="Times New Roman"/>
        </w:rPr>
        <w:t>type</w:t>
      </w:r>
      <w:r w:rsidRPr="0049203C">
        <w:rPr>
          <w:rFonts w:cs="Times New Roman"/>
          <w:spacing w:val="-1"/>
        </w:rPr>
        <w:t xml:space="preserve"> </w:t>
      </w:r>
      <w:r w:rsidRPr="0049203C">
        <w:rPr>
          <w:rFonts w:cs="Times New Roman"/>
        </w:rPr>
        <w:t>or</w:t>
      </w:r>
      <w:r w:rsidRPr="0049203C">
        <w:rPr>
          <w:rFonts w:cs="Times New Roman"/>
          <w:spacing w:val="-2"/>
        </w:rPr>
        <w:t xml:space="preserve"> </w:t>
      </w:r>
      <w:r w:rsidRPr="0049203C">
        <w:rPr>
          <w:rFonts w:cs="Times New Roman"/>
        </w:rPr>
        <w:t>amount</w:t>
      </w:r>
      <w:r w:rsidRPr="0049203C">
        <w:rPr>
          <w:rFonts w:cs="Times New Roman"/>
          <w:spacing w:val="-1"/>
        </w:rPr>
        <w:t xml:space="preserve"> </w:t>
      </w:r>
      <w:r w:rsidRPr="0049203C">
        <w:rPr>
          <w:rFonts w:cs="Times New Roman"/>
        </w:rPr>
        <w:t>of debt, you</w:t>
      </w:r>
      <w:r w:rsidRPr="0049203C">
        <w:rPr>
          <w:rFonts w:cs="Times New Roman"/>
          <w:spacing w:val="-3"/>
        </w:rPr>
        <w:t xml:space="preserve"> </w:t>
      </w:r>
      <w:r w:rsidRPr="0049203C">
        <w:rPr>
          <w:rFonts w:cs="Times New Roman"/>
        </w:rPr>
        <w:t>must</w:t>
      </w:r>
      <w:r w:rsidRPr="0049203C">
        <w:rPr>
          <w:rFonts w:cs="Times New Roman"/>
          <w:spacing w:val="-2"/>
        </w:rPr>
        <w:t xml:space="preserve"> </w:t>
      </w:r>
      <w:r w:rsidRPr="0049203C">
        <w:rPr>
          <w:rFonts w:cs="Times New Roman"/>
        </w:rPr>
        <w:t>file</w:t>
      </w:r>
      <w:r w:rsidRPr="0049203C">
        <w:rPr>
          <w:rFonts w:cs="Times New Roman"/>
          <w:spacing w:val="-1"/>
        </w:rPr>
        <w:t xml:space="preserve"> </w:t>
      </w:r>
      <w:r w:rsidRPr="0049203C">
        <w:rPr>
          <w:rFonts w:cs="Times New Roman"/>
        </w:rPr>
        <w:t>a</w:t>
      </w:r>
      <w:r w:rsidRPr="0049203C">
        <w:rPr>
          <w:rFonts w:cs="Times New Roman"/>
          <w:spacing w:val="1"/>
        </w:rPr>
        <w:t xml:space="preserve"> </w:t>
      </w:r>
      <w:r w:rsidRPr="0049203C">
        <w:rPr>
          <w:rFonts w:cs="Times New Roman"/>
        </w:rPr>
        <w:t>motion</w:t>
      </w:r>
      <w:r w:rsidRPr="0049203C">
        <w:rPr>
          <w:rFonts w:cs="Times New Roman"/>
          <w:spacing w:val="-1"/>
        </w:rPr>
        <w:t xml:space="preserve"> </w:t>
      </w:r>
      <w:r w:rsidRPr="0049203C">
        <w:rPr>
          <w:rFonts w:cs="Times New Roman"/>
        </w:rPr>
        <w:t>and</w:t>
      </w:r>
      <w:r w:rsidRPr="0049203C">
        <w:rPr>
          <w:rFonts w:cs="Times New Roman"/>
          <w:spacing w:val="1"/>
        </w:rPr>
        <w:t xml:space="preserve"> </w:t>
      </w:r>
      <w:r w:rsidRPr="0049203C">
        <w:rPr>
          <w:rFonts w:cs="Times New Roman"/>
        </w:rPr>
        <w:t>obtain court</w:t>
      </w:r>
      <w:r w:rsidRPr="0049203C">
        <w:rPr>
          <w:rFonts w:cs="Times New Roman"/>
          <w:spacing w:val="-1"/>
        </w:rPr>
        <w:t xml:space="preserve"> </w:t>
      </w:r>
      <w:r w:rsidRPr="0049203C">
        <w:rPr>
          <w:rFonts w:cs="Times New Roman"/>
        </w:rPr>
        <w:t>approval.</w:t>
      </w:r>
    </w:p>
    <w:p w14:paraId="586358B8" w14:textId="77777777" w:rsidR="005F69DA" w:rsidRDefault="005F69DA" w:rsidP="0049203C">
      <w:pPr>
        <w:pStyle w:val="BodyText"/>
        <w:ind w:left="0"/>
        <w:contextualSpacing/>
        <w:rPr>
          <w:rFonts w:cs="Times New Roman"/>
        </w:rPr>
      </w:pPr>
    </w:p>
    <w:p w14:paraId="764F6FC5" w14:textId="77777777" w:rsidR="005F69DA" w:rsidRPr="0049203C" w:rsidRDefault="005F69DA" w:rsidP="005F69DA">
      <w:pPr>
        <w:pStyle w:val="BodyText"/>
        <w:ind w:left="0" w:right="-36"/>
        <w:contextualSpacing/>
        <w:rPr>
          <w:rFonts w:cs="Times New Roman"/>
        </w:rPr>
      </w:pPr>
      <w:r w:rsidRPr="0049203C">
        <w:rPr>
          <w:rFonts w:cs="Times New Roman"/>
        </w:rPr>
        <w:t xml:space="preserve">The trustee will not consider your request </w:t>
      </w:r>
      <w:r>
        <w:rPr>
          <w:rFonts w:cs="Times New Roman"/>
        </w:rPr>
        <w:t xml:space="preserve">for approval </w:t>
      </w:r>
      <w:r w:rsidRPr="0049203C">
        <w:rPr>
          <w:rFonts w:cs="Times New Roman"/>
        </w:rPr>
        <w:t>to enter into a new loan, auto lease, or refinancing, until after you have notified your attorney, if any, of your intentions to incur new debt and determined, with their advice, whether the new debt will adversely impact your plan or require court approval or modification of your plan. If you are represented by an attorney,</w:t>
      </w:r>
      <w:r>
        <w:rPr>
          <w:rFonts w:cs="Times New Roman"/>
        </w:rPr>
        <w:t xml:space="preserve"> they</w:t>
      </w:r>
      <w:r w:rsidRPr="0049203C">
        <w:rPr>
          <w:rFonts w:cs="Times New Roman"/>
        </w:rPr>
        <w:t xml:space="preserve"> must sign this request form. </w:t>
      </w:r>
    </w:p>
    <w:p w14:paraId="607FCC1B" w14:textId="77777777" w:rsidR="005F69DA" w:rsidRPr="0049203C" w:rsidRDefault="005F69DA" w:rsidP="005F69DA">
      <w:pPr>
        <w:pStyle w:val="BodyText"/>
        <w:ind w:left="0" w:right="-36"/>
        <w:contextualSpacing/>
        <w:rPr>
          <w:rFonts w:cs="Times New Roman"/>
        </w:rPr>
      </w:pPr>
    </w:p>
    <w:p w14:paraId="21C6053F" w14:textId="77777777" w:rsidR="005F69DA" w:rsidRPr="0049203C" w:rsidRDefault="005F69DA" w:rsidP="005F69DA">
      <w:pPr>
        <w:pStyle w:val="BodyText"/>
        <w:ind w:left="0" w:right="-36"/>
        <w:contextualSpacing/>
        <w:rPr>
          <w:rFonts w:cs="Times New Roman"/>
        </w:rPr>
      </w:pPr>
      <w:r w:rsidRPr="0049203C">
        <w:rPr>
          <w:rFonts w:cs="Times New Roman"/>
        </w:rPr>
        <w:t xml:space="preserve">For a farm equipment loan in a chapter 12 case, you must also notify all secured creditors </w:t>
      </w:r>
      <w:r>
        <w:rPr>
          <w:rFonts w:cs="Times New Roman"/>
        </w:rPr>
        <w:t xml:space="preserve">affected </w:t>
      </w:r>
      <w:r w:rsidRPr="0049203C">
        <w:rPr>
          <w:rFonts w:cs="Times New Roman"/>
        </w:rPr>
        <w:t xml:space="preserve">by the proposed </w:t>
      </w:r>
      <w:r>
        <w:rPr>
          <w:rFonts w:cs="Times New Roman"/>
        </w:rPr>
        <w:t>borrowing</w:t>
      </w:r>
      <w:r w:rsidRPr="0049203C">
        <w:rPr>
          <w:rFonts w:cs="Times New Roman"/>
        </w:rPr>
        <w:t xml:space="preserve"> (including creditors with blanket security agreements and creditors holding liens on any equipment being replaced or traded in) of your intentions to incur new debt, and they must </w:t>
      </w:r>
      <w:r>
        <w:rPr>
          <w:rFonts w:cs="Times New Roman"/>
        </w:rPr>
        <w:t xml:space="preserve">each </w:t>
      </w:r>
      <w:r w:rsidRPr="0049203C">
        <w:rPr>
          <w:rFonts w:cs="Times New Roman"/>
        </w:rPr>
        <w:t xml:space="preserve">sign this request form. </w:t>
      </w:r>
    </w:p>
    <w:p w14:paraId="44C408C5" w14:textId="77777777" w:rsidR="009F5110" w:rsidRDefault="009F5110" w:rsidP="0049203C">
      <w:pPr>
        <w:pStyle w:val="BodyText"/>
        <w:tabs>
          <w:tab w:val="left" w:pos="5040"/>
          <w:tab w:val="left" w:pos="5363"/>
        </w:tabs>
        <w:ind w:left="0" w:right="38"/>
        <w:contextualSpacing/>
        <w:rPr>
          <w:rFonts w:cs="Times New Roman"/>
        </w:rPr>
      </w:pPr>
    </w:p>
    <w:p w14:paraId="2F9140F7" w14:textId="77777777" w:rsidR="005F69DA" w:rsidRPr="0049203C" w:rsidRDefault="005F69DA" w:rsidP="005F69DA">
      <w:pPr>
        <w:pStyle w:val="BodyText"/>
        <w:ind w:left="0" w:right="-10"/>
        <w:contextualSpacing/>
        <w:rPr>
          <w:rFonts w:cs="Times New Roman"/>
          <w:spacing w:val="-2"/>
        </w:rPr>
      </w:pPr>
      <w:r>
        <w:rPr>
          <w:rFonts w:cs="Times New Roman"/>
          <w:spacing w:val="-3"/>
        </w:rPr>
        <w:t>Please</w:t>
      </w:r>
      <w:r w:rsidRPr="0049203C">
        <w:rPr>
          <w:rFonts w:cs="Times New Roman"/>
          <w:spacing w:val="-10"/>
        </w:rPr>
        <w:t xml:space="preserve"> </w:t>
      </w:r>
      <w:r w:rsidRPr="0049203C">
        <w:rPr>
          <w:rFonts w:cs="Times New Roman"/>
          <w:spacing w:val="-3"/>
        </w:rPr>
        <w:t>provide</w:t>
      </w:r>
      <w:r w:rsidRPr="0049203C">
        <w:rPr>
          <w:rFonts w:cs="Times New Roman"/>
          <w:spacing w:val="-10"/>
        </w:rPr>
        <w:t xml:space="preserve"> </w:t>
      </w:r>
      <w:r w:rsidRPr="0049203C">
        <w:rPr>
          <w:rFonts w:cs="Times New Roman"/>
          <w:spacing w:val="-3"/>
        </w:rPr>
        <w:t>the</w:t>
      </w:r>
      <w:r w:rsidRPr="0049203C">
        <w:rPr>
          <w:rFonts w:cs="Times New Roman"/>
          <w:spacing w:val="-8"/>
        </w:rPr>
        <w:t xml:space="preserve"> </w:t>
      </w:r>
      <w:r w:rsidRPr="0049203C">
        <w:rPr>
          <w:rFonts w:cs="Times New Roman"/>
          <w:spacing w:val="-2"/>
        </w:rPr>
        <w:t>following</w:t>
      </w:r>
      <w:r w:rsidRPr="0049203C">
        <w:rPr>
          <w:rFonts w:cs="Times New Roman"/>
          <w:spacing w:val="-7"/>
        </w:rPr>
        <w:t xml:space="preserve"> </w:t>
      </w:r>
      <w:r w:rsidRPr="0049203C">
        <w:rPr>
          <w:rFonts w:cs="Times New Roman"/>
          <w:spacing w:val="-2"/>
        </w:rPr>
        <w:t>information:</w:t>
      </w:r>
    </w:p>
    <w:p w14:paraId="7275FD93" w14:textId="77777777" w:rsidR="005F69DA" w:rsidRDefault="005F69DA" w:rsidP="0049203C">
      <w:pPr>
        <w:pStyle w:val="BodyText"/>
        <w:tabs>
          <w:tab w:val="left" w:pos="5040"/>
          <w:tab w:val="left" w:pos="5363"/>
        </w:tabs>
        <w:ind w:left="0" w:right="38"/>
        <w:contextualSpacing/>
        <w:rPr>
          <w:rFonts w:cs="Times New Roman"/>
        </w:rPr>
      </w:pPr>
    </w:p>
    <w:p w14:paraId="338DD2EF" w14:textId="77777777" w:rsidR="008D50B0" w:rsidRPr="0049203C" w:rsidRDefault="008D50B0" w:rsidP="0049203C">
      <w:pPr>
        <w:pStyle w:val="BodyText"/>
        <w:tabs>
          <w:tab w:val="left" w:pos="5040"/>
          <w:tab w:val="left" w:pos="5363"/>
        </w:tabs>
        <w:ind w:left="0" w:right="38"/>
        <w:contextualSpacing/>
        <w:rPr>
          <w:rFonts w:cs="Times New Roman"/>
        </w:rPr>
      </w:pPr>
      <w:r w:rsidRPr="0049203C">
        <w:rPr>
          <w:rFonts w:cs="Times New Roman"/>
        </w:rPr>
        <w:t>Date</w:t>
      </w:r>
      <w:r w:rsidRPr="0049203C">
        <w:rPr>
          <w:rFonts w:cs="Times New Roman"/>
          <w:spacing w:val="-3"/>
        </w:rPr>
        <w:t xml:space="preserve"> </w:t>
      </w:r>
      <w:r w:rsidRPr="0049203C">
        <w:rPr>
          <w:rFonts w:cs="Times New Roman"/>
        </w:rPr>
        <w:t>of</w:t>
      </w:r>
      <w:r w:rsidRPr="0049203C">
        <w:rPr>
          <w:rFonts w:cs="Times New Roman"/>
          <w:spacing w:val="-2"/>
        </w:rPr>
        <w:t xml:space="preserve"> </w:t>
      </w:r>
      <w:r w:rsidRPr="0049203C">
        <w:rPr>
          <w:rFonts w:cs="Times New Roman"/>
        </w:rPr>
        <w:t>request:</w:t>
      </w:r>
      <w:r w:rsidRPr="0049203C">
        <w:rPr>
          <w:rFonts w:cs="Times New Roman"/>
          <w:spacing w:val="29"/>
        </w:rPr>
        <w:t xml:space="preserve"> </w:t>
      </w:r>
      <w:r w:rsidRPr="0049203C">
        <w:rPr>
          <w:rFonts w:cs="Times New Roman"/>
          <w:u w:val="single"/>
        </w:rPr>
        <w:t xml:space="preserve"> </w:t>
      </w:r>
      <w:r w:rsidR="0049203C" w:rsidRPr="0049203C">
        <w:rPr>
          <w:rFonts w:cs="Times New Roman"/>
          <w:u w:val="single"/>
        </w:rPr>
        <w:tab/>
      </w:r>
      <w:r w:rsidRPr="0049203C">
        <w:rPr>
          <w:rFonts w:cs="Times New Roman"/>
        </w:rPr>
        <w:t xml:space="preserve"> </w:t>
      </w:r>
      <w:r w:rsidR="0049203C" w:rsidRPr="0049203C">
        <w:rPr>
          <w:rFonts w:cs="Times New Roman"/>
        </w:rPr>
        <w:t>Debtor’s</w:t>
      </w:r>
      <w:r w:rsidR="0049203C" w:rsidRPr="0049203C">
        <w:rPr>
          <w:rFonts w:cs="Times New Roman"/>
          <w:spacing w:val="-5"/>
        </w:rPr>
        <w:t xml:space="preserve"> </w:t>
      </w:r>
      <w:r w:rsidR="0049203C" w:rsidRPr="0049203C">
        <w:rPr>
          <w:rFonts w:cs="Times New Roman"/>
        </w:rPr>
        <w:t xml:space="preserve">name: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62E1EF44" w14:textId="77777777" w:rsidR="008D50B0" w:rsidRDefault="008D50B0" w:rsidP="0049203C">
      <w:pPr>
        <w:pStyle w:val="BodyText"/>
        <w:tabs>
          <w:tab w:val="left" w:pos="5303"/>
          <w:tab w:val="left" w:pos="5363"/>
        </w:tabs>
        <w:ind w:left="0" w:right="38"/>
        <w:contextualSpacing/>
        <w:rPr>
          <w:rFonts w:cs="Times New Roman"/>
        </w:rPr>
      </w:pPr>
    </w:p>
    <w:p w14:paraId="10A4F8BF" w14:textId="77777777" w:rsidR="008D50B0" w:rsidRPr="0049203C" w:rsidRDefault="009F5110" w:rsidP="005F69DA">
      <w:pPr>
        <w:pStyle w:val="BodyText"/>
        <w:tabs>
          <w:tab w:val="left" w:pos="5040"/>
          <w:tab w:val="left" w:pos="5363"/>
        </w:tabs>
        <w:ind w:left="0" w:right="38"/>
        <w:contextualSpacing/>
        <w:rPr>
          <w:rFonts w:cs="Times New Roman"/>
        </w:rPr>
      </w:pPr>
      <w:r>
        <w:rPr>
          <w:rFonts w:cs="Times New Roman"/>
        </w:rPr>
        <w:t>Debtor’s case number</w:t>
      </w:r>
      <w:r w:rsidR="0049203C" w:rsidRPr="0049203C">
        <w:rPr>
          <w:rFonts w:cs="Times New Roman"/>
        </w:rPr>
        <w:t>:</w:t>
      </w:r>
      <w:r w:rsidR="0049203C" w:rsidRPr="0049203C">
        <w:rPr>
          <w:rFonts w:cs="Times New Roman"/>
          <w:spacing w:val="29"/>
        </w:rPr>
        <w:t xml:space="preserv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rPr>
        <w:t xml:space="preserve"> Debtor’s</w:t>
      </w:r>
      <w:r w:rsidR="0049203C" w:rsidRPr="0049203C">
        <w:rPr>
          <w:rFonts w:cs="Times New Roman"/>
          <w:spacing w:val="-5"/>
        </w:rPr>
        <w:t xml:space="preserve"> </w:t>
      </w:r>
      <w:r>
        <w:rPr>
          <w:rFonts w:cs="Times New Roman"/>
        </w:rPr>
        <w:t>phone number</w:t>
      </w:r>
      <w:r w:rsidR="0049203C" w:rsidRPr="0049203C">
        <w:rPr>
          <w:rFonts w:cs="Times New Roman"/>
        </w:rPr>
        <w:t xml:space="preserv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23E7603A" w14:textId="77777777" w:rsidR="008D50B0" w:rsidRPr="0049203C" w:rsidRDefault="008D50B0" w:rsidP="008D50B0">
      <w:pPr>
        <w:pStyle w:val="BodyText"/>
        <w:ind w:left="-180" w:right="-10"/>
        <w:contextualSpacing/>
        <w:rPr>
          <w:rFonts w:cs="Times New Roman"/>
          <w:spacing w:val="-2"/>
        </w:rPr>
      </w:pPr>
    </w:p>
    <w:p w14:paraId="7E634451" w14:textId="77777777" w:rsidR="008D50B0" w:rsidRPr="0049203C" w:rsidRDefault="0049203C" w:rsidP="0049203C">
      <w:pPr>
        <w:pStyle w:val="BodyText"/>
        <w:tabs>
          <w:tab w:val="left" w:pos="5303"/>
          <w:tab w:val="left" w:pos="5363"/>
        </w:tabs>
        <w:ind w:left="0" w:right="38"/>
        <w:contextualSpacing/>
        <w:rPr>
          <w:rFonts w:cs="Times New Roman"/>
        </w:rPr>
      </w:pPr>
      <w:r w:rsidRPr="0049203C">
        <w:rPr>
          <w:rFonts w:cs="Times New Roman"/>
        </w:rPr>
        <w:t xml:space="preserve">Name of </w:t>
      </w:r>
      <w:r w:rsidR="005F69DA">
        <w:rPr>
          <w:rFonts w:cs="Times New Roman"/>
        </w:rPr>
        <w:t xml:space="preserve">proposed </w:t>
      </w:r>
      <w:r w:rsidRPr="0049203C">
        <w:rPr>
          <w:rFonts w:cs="Times New Roman"/>
        </w:rPr>
        <w:t>lender/lessor</w:t>
      </w:r>
      <w:r w:rsidR="008D50B0" w:rsidRPr="0049203C">
        <w:rPr>
          <w:rFonts w:cs="Times New Roman"/>
        </w:rPr>
        <w:t>:</w:t>
      </w:r>
      <w:r w:rsidR="008D50B0" w:rsidRPr="0049203C">
        <w:rPr>
          <w:rFonts w:cs="Times New Roman"/>
          <w:spacing w:val="29"/>
        </w:rPr>
        <w:t xml:space="preserve"> </w:t>
      </w:r>
      <w:r w:rsidR="008D50B0" w:rsidRPr="0049203C">
        <w:rPr>
          <w:rFonts w:cs="Times New Roman"/>
          <w:u w:val="single"/>
        </w:rPr>
        <w:t xml:space="preserve"> </w:t>
      </w:r>
      <w:r w:rsidR="008D50B0"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140E0EB" w14:textId="77777777" w:rsidR="009F5110" w:rsidRDefault="009F5110" w:rsidP="0049203C">
      <w:pPr>
        <w:pStyle w:val="BodyText"/>
        <w:ind w:left="0" w:right="-10"/>
        <w:contextualSpacing/>
        <w:rPr>
          <w:rFonts w:cs="Times New Roman"/>
        </w:rPr>
      </w:pPr>
    </w:p>
    <w:p w14:paraId="71017D32" w14:textId="77777777" w:rsidR="009F5110" w:rsidRPr="0049203C" w:rsidRDefault="009F5110" w:rsidP="009F5110">
      <w:pPr>
        <w:pStyle w:val="BodyText"/>
        <w:tabs>
          <w:tab w:val="left" w:pos="5040"/>
          <w:tab w:val="left" w:pos="5363"/>
        </w:tabs>
        <w:ind w:left="0" w:right="38"/>
        <w:contextualSpacing/>
        <w:rPr>
          <w:rFonts w:cs="Times New Roman"/>
        </w:rPr>
      </w:pPr>
      <w:r>
        <w:rPr>
          <w:rFonts w:cs="Times New Roman"/>
        </w:rPr>
        <w:t>Proposed loan amount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rPr>
        <w:t xml:space="preserve"> </w:t>
      </w:r>
      <w:r>
        <w:rPr>
          <w:rFonts w:cs="Times New Roman"/>
        </w:rPr>
        <w:t>Proposed monthly payment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612CE198" w14:textId="77777777" w:rsidR="009F5110" w:rsidRDefault="009F5110" w:rsidP="009F5110">
      <w:pPr>
        <w:pStyle w:val="BodyText"/>
        <w:tabs>
          <w:tab w:val="left" w:pos="5303"/>
          <w:tab w:val="left" w:pos="5363"/>
        </w:tabs>
        <w:ind w:left="0" w:right="38"/>
        <w:contextualSpacing/>
        <w:rPr>
          <w:rFonts w:cs="Times New Roman"/>
        </w:rPr>
      </w:pPr>
    </w:p>
    <w:p w14:paraId="11D77CEE" w14:textId="77777777" w:rsidR="009F5110" w:rsidRPr="0049203C" w:rsidRDefault="009F5110" w:rsidP="009F5110">
      <w:pPr>
        <w:pStyle w:val="BodyText"/>
        <w:tabs>
          <w:tab w:val="left" w:pos="5040"/>
          <w:tab w:val="left" w:pos="5363"/>
        </w:tabs>
        <w:ind w:left="0" w:right="38"/>
        <w:contextualSpacing/>
        <w:rPr>
          <w:rFonts w:cs="Times New Roman"/>
        </w:rPr>
      </w:pPr>
      <w:r>
        <w:rPr>
          <w:rFonts w:cs="Times New Roman"/>
        </w:rPr>
        <w:t>Proposed interest rate</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rPr>
        <w:t xml:space="preserve"> </w:t>
      </w:r>
      <w:r>
        <w:rPr>
          <w:rFonts w:cs="Times New Roman"/>
        </w:rPr>
        <w:t>Proposed down payment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12E081D8" w14:textId="77777777" w:rsidR="009F5110" w:rsidRDefault="009F5110" w:rsidP="0049203C">
      <w:pPr>
        <w:pStyle w:val="BodyText"/>
        <w:ind w:left="0" w:right="-10"/>
        <w:contextualSpacing/>
        <w:rPr>
          <w:rFonts w:cs="Times New Roman"/>
        </w:rPr>
      </w:pPr>
    </w:p>
    <w:p w14:paraId="49E1E49B" w14:textId="77777777" w:rsidR="008D50B0" w:rsidRPr="0049203C" w:rsidRDefault="009F5110" w:rsidP="0049203C">
      <w:pPr>
        <w:pStyle w:val="BodyText"/>
        <w:ind w:left="0" w:right="-10"/>
        <w:contextualSpacing/>
        <w:rPr>
          <w:rFonts w:cs="Times New Roman"/>
          <w:u w:val="single"/>
        </w:rPr>
      </w:pPr>
      <w:r>
        <w:rPr>
          <w:rFonts w:cs="Times New Roman"/>
        </w:rPr>
        <w:t>It</w:t>
      </w:r>
      <w:r w:rsidR="0049203C" w:rsidRPr="0049203C">
        <w:rPr>
          <w:rFonts w:cs="Times New Roman"/>
        </w:rPr>
        <w:t>em to be: [  ] purchased, [  ] leased, or [  ] refinanced (</w:t>
      </w:r>
      <w:r w:rsidR="00E92803">
        <w:rPr>
          <w:rFonts w:cs="Times New Roman"/>
        </w:rPr>
        <w:t>please specify</w:t>
      </w:r>
      <w:r w:rsidR="0049203C" w:rsidRPr="0049203C">
        <w:rPr>
          <w:rFonts w:cs="Times New Roman"/>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7A0BDD6E" w14:textId="77777777" w:rsidR="0049203C" w:rsidRPr="0049203C" w:rsidRDefault="0049203C" w:rsidP="0049203C">
      <w:pPr>
        <w:pStyle w:val="BodyText"/>
        <w:ind w:left="0" w:right="-10"/>
        <w:contextualSpacing/>
        <w:rPr>
          <w:rFonts w:cs="Times New Roman"/>
          <w:u w:val="single"/>
        </w:rPr>
      </w:pPr>
    </w:p>
    <w:p w14:paraId="343ABDF9" w14:textId="77777777" w:rsidR="0049203C" w:rsidRPr="0049203C" w:rsidRDefault="0049203C" w:rsidP="0049203C">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C96BA6B" w14:textId="77777777" w:rsidR="0049203C" w:rsidRPr="0049203C" w:rsidRDefault="0049203C" w:rsidP="0049203C">
      <w:pPr>
        <w:pStyle w:val="BodyText"/>
        <w:ind w:left="0" w:right="-10"/>
        <w:contextualSpacing/>
        <w:rPr>
          <w:rFonts w:cs="Times New Roman"/>
        </w:rPr>
      </w:pPr>
    </w:p>
    <w:p w14:paraId="488AFBA8" w14:textId="77777777" w:rsidR="006112B7" w:rsidRDefault="006112B7">
      <w:pPr>
        <w:rPr>
          <w:rFonts w:ascii="Times New Roman" w:eastAsia="Times New Roman" w:hAnsi="Times New Roman" w:cs="Times New Roman"/>
          <w:sz w:val="24"/>
          <w:szCs w:val="24"/>
        </w:rPr>
      </w:pPr>
      <w:r>
        <w:rPr>
          <w:rFonts w:cs="Times New Roman"/>
        </w:rPr>
        <w:br w:type="page"/>
      </w:r>
    </w:p>
    <w:p w14:paraId="72507DAE" w14:textId="77777777" w:rsidR="006112B7" w:rsidRDefault="006112B7" w:rsidP="0049203C">
      <w:pPr>
        <w:pStyle w:val="BodyText"/>
        <w:ind w:left="0" w:right="-10"/>
        <w:contextualSpacing/>
        <w:rPr>
          <w:rFonts w:cs="Times New Roman"/>
        </w:rPr>
      </w:pPr>
    </w:p>
    <w:p w14:paraId="4D7A8738" w14:textId="16E535E0" w:rsidR="0049203C" w:rsidRPr="0049203C" w:rsidRDefault="0049203C" w:rsidP="0049203C">
      <w:pPr>
        <w:pStyle w:val="BodyText"/>
        <w:ind w:left="0" w:right="-10"/>
        <w:contextualSpacing/>
        <w:rPr>
          <w:rFonts w:cs="Times New Roman"/>
          <w:u w:val="single"/>
        </w:rPr>
      </w:pPr>
      <w:r w:rsidRPr="0049203C">
        <w:rPr>
          <w:rFonts w:cs="Times New Roman"/>
        </w:rPr>
        <w:t xml:space="preserve">Reason loan / lease / refinance is necessary: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0A23BD8" w14:textId="77777777" w:rsidR="0049203C" w:rsidRDefault="0049203C" w:rsidP="0049203C">
      <w:pPr>
        <w:pStyle w:val="BodyText"/>
        <w:ind w:left="0" w:right="-10"/>
        <w:contextualSpacing/>
        <w:rPr>
          <w:rFonts w:cs="Times New Roman"/>
        </w:rPr>
      </w:pPr>
    </w:p>
    <w:p w14:paraId="1ADEB8C5" w14:textId="77777777" w:rsidR="009F5110" w:rsidRPr="0049203C" w:rsidRDefault="009F5110" w:rsidP="009F5110">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15B214C8" w14:textId="77777777" w:rsidR="006112B7" w:rsidRDefault="006112B7" w:rsidP="0049203C">
      <w:pPr>
        <w:pStyle w:val="BodyText"/>
        <w:ind w:left="0" w:right="-10"/>
        <w:contextualSpacing/>
        <w:rPr>
          <w:rFonts w:cs="Times New Roman"/>
        </w:rPr>
      </w:pPr>
    </w:p>
    <w:p w14:paraId="0099FB2B" w14:textId="3697C915" w:rsidR="006112B7" w:rsidRDefault="0049203C" w:rsidP="0049203C">
      <w:pPr>
        <w:pStyle w:val="BodyText"/>
        <w:ind w:left="0" w:right="-10"/>
        <w:contextualSpacing/>
        <w:rPr>
          <w:rFonts w:cs="Times New Roman"/>
        </w:rPr>
      </w:pPr>
      <w:r w:rsidRPr="0049203C">
        <w:rPr>
          <w:rFonts w:cs="Times New Roman"/>
        </w:rPr>
        <w:t xml:space="preserve">If you </w:t>
      </w:r>
      <w:r w:rsidR="009F5110">
        <w:rPr>
          <w:rFonts w:cs="Times New Roman"/>
        </w:rPr>
        <w:t>propose to refinance a current loan</w:t>
      </w:r>
      <w:r w:rsidRPr="0049203C">
        <w:rPr>
          <w:rFonts w:cs="Times New Roman"/>
        </w:rPr>
        <w:t>, what is the interest rate</w:t>
      </w:r>
      <w:r w:rsidR="006112B7">
        <w:rPr>
          <w:rFonts w:cs="Times New Roman"/>
        </w:rPr>
        <w:t>, remaining term</w:t>
      </w:r>
      <w:r w:rsidR="006F78F3">
        <w:rPr>
          <w:rFonts w:cs="Times New Roman"/>
        </w:rPr>
        <w:t>,</w:t>
      </w:r>
      <w:r w:rsidRPr="0049203C">
        <w:rPr>
          <w:rFonts w:cs="Times New Roman"/>
        </w:rPr>
        <w:t xml:space="preserve"> and monthly payment </w:t>
      </w:r>
    </w:p>
    <w:p w14:paraId="3495964F" w14:textId="77777777" w:rsidR="006112B7" w:rsidRDefault="006112B7" w:rsidP="0049203C">
      <w:pPr>
        <w:pStyle w:val="BodyText"/>
        <w:ind w:left="0" w:right="-10"/>
        <w:contextualSpacing/>
        <w:rPr>
          <w:rFonts w:cs="Times New Roman"/>
        </w:rPr>
      </w:pPr>
    </w:p>
    <w:p w14:paraId="0E17C945" w14:textId="77777777" w:rsidR="006F78F3" w:rsidRDefault="0049203C" w:rsidP="0049203C">
      <w:pPr>
        <w:pStyle w:val="BodyText"/>
        <w:ind w:left="0" w:right="-10"/>
        <w:contextualSpacing/>
        <w:rPr>
          <w:rFonts w:cs="Times New Roman"/>
          <w:u w:val="single"/>
        </w:rPr>
      </w:pPr>
      <w:r w:rsidRPr="0049203C">
        <w:rPr>
          <w:rFonts w:cs="Times New Roman"/>
        </w:rPr>
        <w:t xml:space="preserve">on the current loan? </w:t>
      </w:r>
      <w:r w:rsidR="009F5110" w:rsidRPr="0049203C">
        <w:rPr>
          <w:rFonts w:cs="Times New Roman"/>
          <w:u w:val="single"/>
        </w:rPr>
        <w:tab/>
      </w:r>
      <w:r w:rsidR="009F5110"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62D8C3B" w14:textId="77777777" w:rsidR="006F78F3" w:rsidRDefault="006F78F3" w:rsidP="0049203C">
      <w:pPr>
        <w:pStyle w:val="BodyText"/>
        <w:ind w:left="0" w:right="-10"/>
        <w:contextualSpacing/>
        <w:rPr>
          <w:rFonts w:cs="Times New Roman"/>
          <w:u w:val="single"/>
        </w:rPr>
      </w:pPr>
    </w:p>
    <w:p w14:paraId="7EFECECD" w14:textId="7E10B83C" w:rsidR="0049203C" w:rsidRPr="009F5110" w:rsidRDefault="0049203C" w:rsidP="0049203C">
      <w:pPr>
        <w:pStyle w:val="BodyText"/>
        <w:ind w:left="0" w:right="-10"/>
        <w:contextualSpacing/>
        <w:rPr>
          <w:rFonts w:cs="Times New Roman"/>
        </w:rPr>
      </w:pPr>
      <w:r w:rsidRPr="0049203C">
        <w:rPr>
          <w:rFonts w:cs="Times New Roman"/>
          <w:u w:val="single"/>
        </w:rPr>
        <w:tab/>
      </w:r>
      <w:r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p>
    <w:p w14:paraId="273573EA" w14:textId="77777777" w:rsidR="0049203C" w:rsidRPr="0049203C" w:rsidRDefault="0049203C" w:rsidP="0049203C">
      <w:pPr>
        <w:pStyle w:val="BodyText"/>
        <w:ind w:left="0" w:right="-10"/>
        <w:contextualSpacing/>
        <w:rPr>
          <w:rFonts w:cs="Times New Roman"/>
        </w:rPr>
      </w:pPr>
    </w:p>
    <w:p w14:paraId="48AC9620" w14:textId="77777777" w:rsidR="005F69DA" w:rsidRDefault="005F69DA" w:rsidP="0049203C">
      <w:pPr>
        <w:pStyle w:val="BodyText"/>
        <w:ind w:left="0" w:right="-10"/>
        <w:contextualSpacing/>
        <w:rPr>
          <w:rFonts w:cs="Times New Roman"/>
        </w:rPr>
      </w:pPr>
    </w:p>
    <w:p w14:paraId="71BB5E40" w14:textId="77777777" w:rsidR="006112B7" w:rsidRDefault="0049203C" w:rsidP="0049203C">
      <w:pPr>
        <w:pStyle w:val="BodyText"/>
        <w:ind w:left="0" w:right="-10"/>
        <w:contextualSpacing/>
        <w:rPr>
          <w:rFonts w:cs="Times New Roman"/>
        </w:rPr>
      </w:pPr>
      <w:r w:rsidRPr="0049203C">
        <w:rPr>
          <w:rFonts w:cs="Times New Roman"/>
        </w:rPr>
        <w:t>Has there been any change in your income or employment since you filed your bankruptcy case</w:t>
      </w:r>
      <w:r w:rsidR="005F69DA">
        <w:rPr>
          <w:rFonts w:cs="Times New Roman"/>
        </w:rPr>
        <w:t xml:space="preserve"> or </w:t>
      </w:r>
      <w:r w:rsidR="006112B7">
        <w:rPr>
          <w:rFonts w:cs="Times New Roman"/>
        </w:rPr>
        <w:t xml:space="preserve">since </w:t>
      </w:r>
    </w:p>
    <w:p w14:paraId="0BADC604" w14:textId="77777777" w:rsidR="006112B7" w:rsidRDefault="006112B7" w:rsidP="0049203C">
      <w:pPr>
        <w:pStyle w:val="BodyText"/>
        <w:ind w:left="0" w:right="-10"/>
        <w:contextualSpacing/>
        <w:rPr>
          <w:rFonts w:cs="Times New Roman"/>
        </w:rPr>
      </w:pPr>
    </w:p>
    <w:p w14:paraId="2A0D51D1" w14:textId="5231FEAD" w:rsidR="005F69DA" w:rsidRPr="006F78F3" w:rsidRDefault="005F69DA" w:rsidP="0049203C">
      <w:pPr>
        <w:pStyle w:val="BodyText"/>
        <w:ind w:left="0" w:right="-10"/>
        <w:contextualSpacing/>
      </w:pPr>
      <w:r>
        <w:rPr>
          <w:rFonts w:cs="Times New Roman"/>
        </w:rPr>
        <w:t>the Court confirmed your plan</w:t>
      </w:r>
      <w:r w:rsidR="0049203C" w:rsidRPr="0049203C">
        <w:rPr>
          <w:rFonts w:cs="Times New Roman"/>
        </w:rPr>
        <w:t>?</w:t>
      </w:r>
      <w:r>
        <w:rPr>
          <w:rFonts w:cs="Times New Roman"/>
        </w:rPr>
        <w:t xml:space="preserve"> (Please specify): </w:t>
      </w:r>
      <w:r w:rsidR="0049203C"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C08897A" w14:textId="77777777" w:rsidR="005F69DA" w:rsidRDefault="005F69DA" w:rsidP="0049203C">
      <w:pPr>
        <w:pStyle w:val="BodyText"/>
        <w:ind w:left="0" w:right="-10"/>
        <w:contextualSpacing/>
        <w:rPr>
          <w:rFonts w:cs="Times New Roman"/>
          <w:u w:val="single"/>
        </w:rPr>
      </w:pPr>
    </w:p>
    <w:p w14:paraId="4E8F0342" w14:textId="77777777" w:rsidR="0049203C" w:rsidRPr="005F69DA" w:rsidRDefault="005F69DA" w:rsidP="0049203C">
      <w:pPr>
        <w:pStyle w:val="BodyText"/>
        <w:ind w:left="0" w:right="-10"/>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F7CD111" w14:textId="77777777" w:rsidR="0049203C" w:rsidRPr="0049203C" w:rsidRDefault="0049203C" w:rsidP="0049203C">
      <w:pPr>
        <w:pStyle w:val="BodyText"/>
        <w:ind w:left="0" w:right="-10"/>
        <w:contextualSpacing/>
        <w:rPr>
          <w:rFonts w:cs="Times New Roman"/>
          <w:u w:val="single"/>
        </w:rPr>
      </w:pPr>
    </w:p>
    <w:p w14:paraId="526D6E10" w14:textId="77777777" w:rsidR="008D50B0" w:rsidRDefault="0049203C" w:rsidP="0049203C">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B244370" w14:textId="77777777" w:rsidR="005F69DA" w:rsidRPr="0049203C" w:rsidRDefault="005F69DA" w:rsidP="005F69DA">
      <w:pPr>
        <w:pStyle w:val="BodyText"/>
        <w:ind w:left="0" w:right="-10"/>
        <w:contextualSpacing/>
        <w:rPr>
          <w:rFonts w:cs="Times New Roman"/>
          <w:u w:val="single"/>
        </w:rPr>
      </w:pPr>
    </w:p>
    <w:p w14:paraId="493C018B" w14:textId="77777777" w:rsidR="005F69DA" w:rsidRDefault="005F69DA" w:rsidP="005F69DA">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9B0BF33" w14:textId="09ECB212" w:rsidR="005F69DA" w:rsidRDefault="005F69DA" w:rsidP="0049203C">
      <w:pPr>
        <w:pStyle w:val="BodyText"/>
        <w:ind w:left="0" w:right="-10"/>
        <w:contextualSpacing/>
        <w:rPr>
          <w:rFonts w:cs="Times New Roman"/>
        </w:rPr>
      </w:pPr>
    </w:p>
    <w:p w14:paraId="5878139C" w14:textId="77777777" w:rsidR="006F78F3" w:rsidRDefault="006F78F3" w:rsidP="0049203C">
      <w:pPr>
        <w:pStyle w:val="BodyText"/>
        <w:ind w:left="0" w:right="-10"/>
        <w:contextualSpacing/>
        <w:rPr>
          <w:rFonts w:cs="Times New Roman"/>
        </w:rPr>
      </w:pPr>
    </w:p>
    <w:p w14:paraId="4CA3DB72" w14:textId="77777777" w:rsidR="005F69DA" w:rsidRPr="006F78F3" w:rsidRDefault="005F69DA" w:rsidP="005F69DA">
      <w:pPr>
        <w:pStyle w:val="BodyText"/>
        <w:ind w:left="0" w:right="-10"/>
        <w:contextualSpacing/>
        <w:jc w:val="center"/>
        <w:rPr>
          <w:rFonts w:cs="Times New Roman"/>
          <w:b/>
          <w:bCs/>
          <w:sz w:val="26"/>
          <w:szCs w:val="26"/>
          <w:u w:val="single"/>
        </w:rPr>
      </w:pPr>
      <w:r w:rsidRPr="006F78F3">
        <w:rPr>
          <w:rFonts w:cs="Times New Roman"/>
          <w:b/>
          <w:bCs/>
          <w:sz w:val="26"/>
          <w:szCs w:val="26"/>
          <w:u w:val="single"/>
        </w:rPr>
        <w:t>Debtor’s Signature</w:t>
      </w:r>
    </w:p>
    <w:p w14:paraId="45268F09" w14:textId="77777777" w:rsidR="005F69DA" w:rsidRDefault="005F69DA" w:rsidP="0049203C">
      <w:pPr>
        <w:pStyle w:val="BodyText"/>
        <w:ind w:left="0" w:right="-10"/>
        <w:contextualSpacing/>
        <w:rPr>
          <w:rFonts w:cs="Times New Roman"/>
        </w:rPr>
      </w:pPr>
    </w:p>
    <w:p w14:paraId="734A3850" w14:textId="7374F425" w:rsidR="005F69DA" w:rsidRDefault="005F69DA" w:rsidP="0049203C">
      <w:pPr>
        <w:pStyle w:val="BodyText"/>
        <w:ind w:left="0" w:right="-10"/>
        <w:contextualSpacing/>
        <w:rPr>
          <w:rFonts w:cs="Times New Roman"/>
        </w:rPr>
      </w:pPr>
      <w:r>
        <w:rPr>
          <w:rFonts w:cs="Times New Roman"/>
        </w:rPr>
        <w:t xml:space="preserve">The above information is complete and accurate to the best of my knowledge. </w:t>
      </w:r>
    </w:p>
    <w:p w14:paraId="015F526C" w14:textId="77777777" w:rsidR="005F69DA" w:rsidRPr="00E92803" w:rsidRDefault="005F69DA" w:rsidP="0049203C">
      <w:pPr>
        <w:pStyle w:val="BodyText"/>
        <w:ind w:left="0" w:right="-10"/>
        <w:contextualSpacing/>
        <w:rPr>
          <w:rFonts w:cs="Times New Roman"/>
        </w:rPr>
      </w:pPr>
    </w:p>
    <w:p w14:paraId="40E9A85D" w14:textId="77777777" w:rsidR="008D50B0" w:rsidRPr="0049203C" w:rsidRDefault="008D50B0" w:rsidP="008D50B0">
      <w:pPr>
        <w:pStyle w:val="BodyText"/>
        <w:tabs>
          <w:tab w:val="left" w:pos="2915"/>
          <w:tab w:val="left" w:pos="3540"/>
          <w:tab w:val="left" w:pos="9340"/>
        </w:tabs>
        <w:ind w:left="119" w:right="-10"/>
        <w:contextualSpacing/>
        <w:rPr>
          <w:rFonts w:cs="Times New Roman"/>
        </w:rPr>
      </w:pPr>
    </w:p>
    <w:p w14:paraId="5EECDB4A" w14:textId="77777777" w:rsidR="0049203C" w:rsidRDefault="008D50B0" w:rsidP="009F5110">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00E92803" w:rsidRPr="0049203C">
        <w:rPr>
          <w:rFonts w:cs="Times New Roman"/>
          <w:u w:val="single"/>
        </w:rPr>
        <w:tab/>
      </w:r>
      <w:r w:rsidR="00E92803">
        <w:rPr>
          <w:rFonts w:cs="Times New Roman"/>
        </w:rPr>
        <w:t xml:space="preserve"> </w:t>
      </w:r>
      <w:r w:rsidRPr="0049203C">
        <w:rPr>
          <w:rFonts w:cs="Times New Roman"/>
        </w:rPr>
        <w:t>Debtor’s</w:t>
      </w:r>
      <w:r w:rsidRPr="0049203C">
        <w:rPr>
          <w:rFonts w:cs="Times New Roman"/>
          <w:spacing w:val="-3"/>
        </w:rPr>
        <w:t xml:space="preserve"> </w:t>
      </w:r>
      <w:r w:rsidRPr="0049203C">
        <w:rPr>
          <w:rFonts w:cs="Times New Roman"/>
        </w:rPr>
        <w:t xml:space="preserve">signature: </w:t>
      </w:r>
      <w:r w:rsidRPr="0049203C">
        <w:rPr>
          <w:rFonts w:cs="Times New Roman"/>
          <w:u w:val="single"/>
        </w:rPr>
        <w:t xml:space="preserve"> </w:t>
      </w:r>
      <w:r w:rsidRPr="0049203C">
        <w:rPr>
          <w:rFonts w:cs="Times New Roman"/>
          <w:u w:val="single"/>
        </w:rPr>
        <w:tab/>
      </w:r>
      <w:r w:rsidR="009F5110" w:rsidRPr="0049203C">
        <w:rPr>
          <w:rFonts w:cs="Times New Roman"/>
          <w:u w:val="single"/>
        </w:rPr>
        <w:tab/>
      </w:r>
      <w:r w:rsidR="009F5110" w:rsidRPr="0049203C">
        <w:rPr>
          <w:rFonts w:cs="Times New Roman"/>
          <w:u w:val="single"/>
        </w:rPr>
        <w:tab/>
      </w:r>
    </w:p>
    <w:p w14:paraId="0CFC0728" w14:textId="118F84AA" w:rsidR="004C3B43" w:rsidRDefault="004C3B43" w:rsidP="005F69DA">
      <w:pPr>
        <w:pStyle w:val="BodyText"/>
        <w:tabs>
          <w:tab w:val="left" w:pos="2915"/>
          <w:tab w:val="left" w:pos="3540"/>
          <w:tab w:val="left" w:pos="9340"/>
        </w:tabs>
        <w:ind w:left="0" w:right="-10"/>
        <w:contextualSpacing/>
        <w:rPr>
          <w:rFonts w:cs="Times New Roman"/>
          <w:b/>
          <w:bCs/>
          <w:u w:val="single"/>
        </w:rPr>
      </w:pPr>
    </w:p>
    <w:p w14:paraId="49E1273A" w14:textId="77777777" w:rsidR="006F78F3" w:rsidRDefault="006F78F3" w:rsidP="005F69DA">
      <w:pPr>
        <w:pStyle w:val="BodyText"/>
        <w:tabs>
          <w:tab w:val="left" w:pos="2915"/>
          <w:tab w:val="left" w:pos="3540"/>
          <w:tab w:val="left" w:pos="9340"/>
        </w:tabs>
        <w:ind w:left="0" w:right="-10"/>
        <w:contextualSpacing/>
        <w:rPr>
          <w:rFonts w:cs="Times New Roman"/>
          <w:b/>
          <w:bCs/>
          <w:u w:val="single"/>
        </w:rPr>
      </w:pPr>
    </w:p>
    <w:p w14:paraId="3BAB47F2" w14:textId="77777777" w:rsidR="009F5110" w:rsidRPr="006F78F3" w:rsidRDefault="005F69DA" w:rsidP="009F5110">
      <w:pPr>
        <w:pStyle w:val="BodyText"/>
        <w:tabs>
          <w:tab w:val="left" w:pos="2915"/>
          <w:tab w:val="left" w:pos="3540"/>
          <w:tab w:val="left" w:pos="9340"/>
        </w:tabs>
        <w:ind w:left="0" w:right="-10"/>
        <w:contextualSpacing/>
        <w:jc w:val="center"/>
        <w:rPr>
          <w:rFonts w:cs="Times New Roman"/>
          <w:b/>
          <w:bCs/>
          <w:sz w:val="26"/>
          <w:szCs w:val="26"/>
        </w:rPr>
      </w:pPr>
      <w:r w:rsidRPr="006F78F3">
        <w:rPr>
          <w:rFonts w:cs="Times New Roman"/>
          <w:b/>
          <w:bCs/>
          <w:sz w:val="26"/>
          <w:szCs w:val="26"/>
          <w:u w:val="single"/>
        </w:rPr>
        <w:t xml:space="preserve">Approval of </w:t>
      </w:r>
      <w:r w:rsidR="00E92803" w:rsidRPr="006F78F3">
        <w:rPr>
          <w:rFonts w:cs="Times New Roman"/>
          <w:b/>
          <w:bCs/>
          <w:sz w:val="26"/>
          <w:szCs w:val="26"/>
          <w:u w:val="single"/>
        </w:rPr>
        <w:t>Debtor’s Attorney</w:t>
      </w:r>
    </w:p>
    <w:p w14:paraId="0DF8517C" w14:textId="670DA568" w:rsidR="009F5110" w:rsidRPr="006F78F3" w:rsidRDefault="004C3B43" w:rsidP="006F78F3">
      <w:pPr>
        <w:pStyle w:val="BodyText"/>
        <w:ind w:left="0"/>
        <w:contextualSpacing/>
        <w:jc w:val="center"/>
        <w:rPr>
          <w:rFonts w:cs="Times New Roman"/>
          <w:i/>
          <w:iCs/>
        </w:rPr>
      </w:pPr>
      <w:r w:rsidRPr="00553FB7">
        <w:rPr>
          <w:rFonts w:cs="Times New Roman"/>
          <w:i/>
          <w:iCs/>
        </w:rPr>
        <w:t xml:space="preserve">For use </w:t>
      </w:r>
      <w:r>
        <w:rPr>
          <w:rFonts w:cs="Times New Roman"/>
          <w:i/>
          <w:iCs/>
        </w:rPr>
        <w:t>in all cases where the Debtor is represented by an attorney.</w:t>
      </w:r>
    </w:p>
    <w:p w14:paraId="0A5ABA3F" w14:textId="77777777" w:rsidR="004C3B43" w:rsidRDefault="004C3B43" w:rsidP="009F5110">
      <w:pPr>
        <w:pStyle w:val="BodyText"/>
        <w:tabs>
          <w:tab w:val="left" w:pos="2915"/>
          <w:tab w:val="left" w:pos="3540"/>
          <w:tab w:val="left" w:pos="9340"/>
        </w:tabs>
        <w:ind w:left="0" w:right="-10"/>
        <w:contextualSpacing/>
        <w:rPr>
          <w:rFonts w:cs="Times New Roman"/>
        </w:rPr>
      </w:pPr>
    </w:p>
    <w:p w14:paraId="55A7BF34" w14:textId="77777777" w:rsidR="009F5110" w:rsidRDefault="00553FB7" w:rsidP="009F5110">
      <w:pPr>
        <w:pStyle w:val="BodyText"/>
        <w:tabs>
          <w:tab w:val="left" w:pos="2915"/>
          <w:tab w:val="left" w:pos="3540"/>
          <w:tab w:val="left" w:pos="9340"/>
        </w:tabs>
        <w:ind w:left="0" w:right="-10"/>
        <w:contextualSpacing/>
        <w:rPr>
          <w:rFonts w:cs="Times New Roman"/>
        </w:rPr>
      </w:pPr>
      <w:r>
        <w:rPr>
          <w:rFonts w:cs="Times New Roman"/>
        </w:rPr>
        <w:t xml:space="preserve">As the above debtor’s attorney, </w:t>
      </w:r>
      <w:r w:rsidR="00E92803">
        <w:rPr>
          <w:rFonts w:cs="Times New Roman"/>
        </w:rPr>
        <w:t>I</w:t>
      </w:r>
      <w:r w:rsidR="009F5110">
        <w:rPr>
          <w:rFonts w:cs="Times New Roman"/>
        </w:rPr>
        <w:t xml:space="preserve"> have reviewed the above request, discussed it with the debtor, and believe:</w:t>
      </w:r>
    </w:p>
    <w:p w14:paraId="1F5F1033"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it is necessary</w:t>
      </w:r>
      <w:r w:rsidR="00E92803">
        <w:rPr>
          <w:rFonts w:cs="Times New Roman"/>
        </w:rPr>
        <w:t xml:space="preserve"> </w:t>
      </w:r>
      <w:r>
        <w:rPr>
          <w:rFonts w:cs="Times New Roman"/>
        </w:rPr>
        <w:t xml:space="preserve">for the debtor to incur this </w:t>
      </w:r>
      <w:r w:rsidR="00E92803">
        <w:rPr>
          <w:rFonts w:cs="Times New Roman"/>
        </w:rPr>
        <w:t>debt/enter</w:t>
      </w:r>
      <w:r>
        <w:rPr>
          <w:rFonts w:cs="Times New Roman"/>
        </w:rPr>
        <w:t xml:space="preserve"> </w:t>
      </w:r>
      <w:r w:rsidR="00E92803">
        <w:rPr>
          <w:rFonts w:cs="Times New Roman"/>
        </w:rPr>
        <w:t xml:space="preserve">into </w:t>
      </w:r>
      <w:r>
        <w:rPr>
          <w:rFonts w:cs="Times New Roman"/>
        </w:rPr>
        <w:t xml:space="preserve">this refinance or lease, </w:t>
      </w:r>
    </w:p>
    <w:p w14:paraId="1CFD33FE"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the debtor can afford to incur this debt, and</w:t>
      </w:r>
    </w:p>
    <w:p w14:paraId="38C06B58"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 xml:space="preserve">this will not adversely affect the debtor’s ability to make payments under their chapter 13 plan. </w:t>
      </w:r>
    </w:p>
    <w:p w14:paraId="48E2E12A" w14:textId="77777777" w:rsidR="009F5110" w:rsidRPr="009F5110" w:rsidRDefault="009F5110" w:rsidP="009F5110">
      <w:pPr>
        <w:pStyle w:val="BodyText"/>
        <w:tabs>
          <w:tab w:val="left" w:pos="2915"/>
          <w:tab w:val="left" w:pos="3540"/>
          <w:tab w:val="left" w:pos="9340"/>
        </w:tabs>
        <w:ind w:right="-10"/>
        <w:contextualSpacing/>
        <w:rPr>
          <w:rFonts w:cs="Times New Roman"/>
        </w:rPr>
      </w:pPr>
    </w:p>
    <w:p w14:paraId="42E4EC10" w14:textId="77777777" w:rsidR="00E92803" w:rsidRDefault="00E92803" w:rsidP="00E92803">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6340F98D" w14:textId="77777777" w:rsidR="00E92803" w:rsidRDefault="00E92803" w:rsidP="00E92803">
      <w:pPr>
        <w:pStyle w:val="BodyText"/>
        <w:tabs>
          <w:tab w:val="left" w:pos="2915"/>
          <w:tab w:val="left" w:pos="3540"/>
          <w:tab w:val="left" w:pos="9340"/>
        </w:tabs>
        <w:ind w:left="0" w:right="-10"/>
        <w:contextualSpacing/>
        <w:rPr>
          <w:rFonts w:cs="Times New Roman"/>
          <w:u w:val="single"/>
        </w:rPr>
      </w:pPr>
    </w:p>
    <w:p w14:paraId="4EB28AF6" w14:textId="77777777" w:rsidR="00E92803" w:rsidRDefault="00E92803" w:rsidP="00E92803">
      <w:pPr>
        <w:pStyle w:val="BodyText"/>
        <w:tabs>
          <w:tab w:val="left" w:pos="2915"/>
          <w:tab w:val="left" w:pos="3540"/>
          <w:tab w:val="left" w:pos="9340"/>
        </w:tabs>
        <w:ind w:left="0" w:right="-10"/>
        <w:contextualSpacing/>
        <w:rPr>
          <w:rFonts w:cs="Times New Roman"/>
          <w:u w:val="single"/>
        </w:rPr>
      </w:pPr>
      <w:r>
        <w:rPr>
          <w:rFonts w:cs="Times New Roman"/>
        </w:rPr>
        <w:t>Phone number</w:t>
      </w:r>
      <w:r w:rsidRPr="0049203C">
        <w:rPr>
          <w:rFonts w:cs="Times New Roman"/>
        </w:rPr>
        <w:t>:</w:t>
      </w:r>
      <w:r w:rsidRPr="0049203C">
        <w:rPr>
          <w:rFonts w:cs="Times New Roman"/>
          <w:u w:val="single"/>
        </w:rPr>
        <w:tab/>
      </w:r>
      <w:r w:rsidRPr="0049203C">
        <w:rPr>
          <w:rFonts w:cs="Times New Roman"/>
          <w:u w:val="single"/>
        </w:rPr>
        <w:tab/>
      </w:r>
      <w:r>
        <w:rPr>
          <w:rFonts w:cs="Times New Roman"/>
        </w:rPr>
        <w:t xml:space="preserve"> </w:t>
      </w:r>
      <w:r w:rsidR="00553FB7">
        <w:rPr>
          <w:rFonts w:cs="Times New Roman"/>
        </w:rPr>
        <w:t>N</w:t>
      </w:r>
      <w:r>
        <w:rPr>
          <w:rFonts w:cs="Times New Roman"/>
        </w:rPr>
        <w:t>ame (please print)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3289D90F" w14:textId="77777777" w:rsidR="0049203C" w:rsidRPr="009F5110" w:rsidRDefault="009F5110" w:rsidP="009F5110">
      <w:pPr>
        <w:pStyle w:val="BodyText"/>
        <w:tabs>
          <w:tab w:val="left" w:pos="2915"/>
          <w:tab w:val="left" w:pos="3540"/>
          <w:tab w:val="left" w:pos="9340"/>
        </w:tabs>
        <w:ind w:left="0" w:right="-10"/>
        <w:contextualSpacing/>
        <w:rPr>
          <w:rFonts w:cs="Times New Roman"/>
        </w:rPr>
      </w:pPr>
      <w:r>
        <w:rPr>
          <w:rFonts w:cs="Times New Roman"/>
        </w:rPr>
        <w:tab/>
      </w:r>
      <w:r>
        <w:rPr>
          <w:rFonts w:cs="Times New Roman"/>
        </w:rPr>
        <w:tab/>
      </w:r>
      <w:r>
        <w:rPr>
          <w:rFonts w:cs="Times New Roman"/>
        </w:rPr>
        <w:tab/>
      </w:r>
    </w:p>
    <w:p w14:paraId="6D58D82F" w14:textId="77777777" w:rsidR="00E92803" w:rsidRDefault="00E92803" w:rsidP="00E92803">
      <w:pPr>
        <w:pStyle w:val="BodyText"/>
        <w:tabs>
          <w:tab w:val="left" w:pos="5040"/>
          <w:tab w:val="left" w:pos="5363"/>
        </w:tabs>
        <w:ind w:left="0" w:right="38"/>
        <w:contextualSpacing/>
        <w:rPr>
          <w:rFonts w:cs="Times New Roman"/>
        </w:rPr>
      </w:pPr>
      <w:r>
        <w:rPr>
          <w:rFonts w:cs="Times New Roman"/>
        </w:rPr>
        <w:t>Email address</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46A64B6" w14:textId="77777777" w:rsidR="00E92803" w:rsidRDefault="00E92803" w:rsidP="00E92803">
      <w:pPr>
        <w:pStyle w:val="BodyText"/>
        <w:tabs>
          <w:tab w:val="left" w:pos="5040"/>
          <w:tab w:val="left" w:pos="5363"/>
        </w:tabs>
        <w:ind w:left="0" w:right="38"/>
        <w:contextualSpacing/>
        <w:rPr>
          <w:rFonts w:cs="Times New Roman"/>
        </w:rPr>
      </w:pPr>
    </w:p>
    <w:p w14:paraId="00A6414F" w14:textId="77777777" w:rsidR="00E92803" w:rsidRDefault="00E92803" w:rsidP="00E92803">
      <w:pPr>
        <w:pStyle w:val="BodyText"/>
        <w:tabs>
          <w:tab w:val="left" w:pos="5040"/>
          <w:tab w:val="left" w:pos="5363"/>
        </w:tabs>
        <w:ind w:left="0" w:right="38"/>
        <w:contextualSpacing/>
        <w:rPr>
          <w:rFonts w:cs="Times New Roman"/>
        </w:rPr>
      </w:pPr>
      <w:r>
        <w:rPr>
          <w:rFonts w:cs="Times New Roman"/>
        </w:rPr>
        <w:t>Mailing address</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D7029D0" w14:textId="77777777" w:rsidR="004C3B43" w:rsidRDefault="004C3B43" w:rsidP="006F78F3">
      <w:pPr>
        <w:pStyle w:val="BodyText"/>
        <w:tabs>
          <w:tab w:val="left" w:pos="2915"/>
          <w:tab w:val="left" w:pos="3540"/>
          <w:tab w:val="left" w:pos="9340"/>
        </w:tabs>
        <w:ind w:left="0" w:right="-10"/>
        <w:contextualSpacing/>
        <w:rPr>
          <w:rFonts w:cs="Times New Roman"/>
          <w:b/>
          <w:bCs/>
          <w:u w:val="single"/>
        </w:rPr>
        <w:sectPr w:rsidR="004C3B43" w:rsidSect="0049203C">
          <w:headerReference w:type="default" r:id="rId8"/>
          <w:footerReference w:type="default" r:id="rId9"/>
          <w:type w:val="continuous"/>
          <w:pgSz w:w="12240" w:h="15840"/>
          <w:pgMar w:top="720" w:right="1008" w:bottom="720" w:left="1008" w:header="720" w:footer="720" w:gutter="0"/>
          <w:cols w:space="720"/>
        </w:sectPr>
      </w:pPr>
    </w:p>
    <w:p w14:paraId="1300E576" w14:textId="77777777" w:rsidR="00382D0D" w:rsidRPr="006F78F3" w:rsidRDefault="00382D0D" w:rsidP="00382D0D">
      <w:pPr>
        <w:pStyle w:val="BodyText"/>
        <w:tabs>
          <w:tab w:val="left" w:pos="2915"/>
          <w:tab w:val="left" w:pos="3540"/>
          <w:tab w:val="left" w:pos="9340"/>
        </w:tabs>
        <w:ind w:left="0" w:right="-10"/>
        <w:contextualSpacing/>
        <w:jc w:val="center"/>
        <w:rPr>
          <w:b/>
          <w:sz w:val="26"/>
          <w:szCs w:val="26"/>
        </w:rPr>
      </w:pPr>
      <w:r w:rsidRPr="006F78F3">
        <w:rPr>
          <w:b/>
          <w:sz w:val="26"/>
          <w:szCs w:val="26"/>
          <w:u w:val="single"/>
        </w:rPr>
        <w:lastRenderedPageBreak/>
        <w:t xml:space="preserve">Consent of Secured Creditor </w:t>
      </w:r>
    </w:p>
    <w:p w14:paraId="246F8BA1" w14:textId="77777777" w:rsidR="00382D0D" w:rsidRDefault="00382D0D" w:rsidP="00382D0D">
      <w:pPr>
        <w:pStyle w:val="BodyText"/>
        <w:ind w:left="0"/>
        <w:contextualSpacing/>
        <w:jc w:val="center"/>
        <w:rPr>
          <w:rFonts w:cs="Times New Roman"/>
          <w:i/>
          <w:iCs/>
        </w:rPr>
      </w:pPr>
      <w:r w:rsidRPr="00553FB7">
        <w:rPr>
          <w:rFonts w:cs="Times New Roman"/>
          <w:i/>
          <w:iCs/>
        </w:rPr>
        <w:t xml:space="preserve">For </w:t>
      </w:r>
      <w:r>
        <w:rPr>
          <w:rFonts w:cs="Times New Roman"/>
          <w:i/>
          <w:iCs/>
        </w:rPr>
        <w:t xml:space="preserve">proposed </w:t>
      </w:r>
      <w:r w:rsidRPr="00553FB7">
        <w:rPr>
          <w:rFonts w:cs="Times New Roman"/>
          <w:i/>
          <w:iCs/>
        </w:rPr>
        <w:t>chapter 12 farm equipment loa</w:t>
      </w:r>
      <w:r>
        <w:rPr>
          <w:rFonts w:cs="Times New Roman"/>
          <w:i/>
          <w:iCs/>
        </w:rPr>
        <w:t>n only</w:t>
      </w:r>
      <w:r w:rsidRPr="00553FB7">
        <w:rPr>
          <w:rFonts w:cs="Times New Roman"/>
          <w:i/>
          <w:iCs/>
        </w:rPr>
        <w:t xml:space="preserve">. Please </w:t>
      </w:r>
      <w:r>
        <w:rPr>
          <w:rFonts w:cs="Times New Roman"/>
          <w:i/>
          <w:iCs/>
        </w:rPr>
        <w:t>complete for each secured creditor.</w:t>
      </w:r>
    </w:p>
    <w:p w14:paraId="664C55F6" w14:textId="77777777" w:rsidR="00382D0D" w:rsidRDefault="00382D0D" w:rsidP="00382D0D">
      <w:pPr>
        <w:pStyle w:val="BodyText"/>
        <w:tabs>
          <w:tab w:val="left" w:pos="2915"/>
          <w:tab w:val="left" w:pos="3540"/>
          <w:tab w:val="left" w:pos="9340"/>
        </w:tabs>
        <w:ind w:left="0" w:right="-10"/>
        <w:contextualSpacing/>
        <w:rPr>
          <w:rFonts w:cs="Times New Roman"/>
        </w:rPr>
      </w:pPr>
    </w:p>
    <w:p w14:paraId="198A9A3B"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 xml:space="preserve">As the secured creditor (or an authorized representative thereof), I consent to the purchase/lease and financing described above. </w:t>
      </w:r>
    </w:p>
    <w:p w14:paraId="754B976E" w14:textId="77777777" w:rsidR="00382D0D" w:rsidRDefault="00382D0D" w:rsidP="00382D0D">
      <w:pPr>
        <w:pStyle w:val="BodyText"/>
        <w:tabs>
          <w:tab w:val="left" w:pos="2915"/>
          <w:tab w:val="left" w:pos="3540"/>
          <w:tab w:val="left" w:pos="9340"/>
        </w:tabs>
        <w:ind w:left="0" w:right="-10"/>
        <w:contextualSpacing/>
        <w:rPr>
          <w:rFonts w:cs="Times New Roman"/>
        </w:rPr>
      </w:pPr>
    </w:p>
    <w:p w14:paraId="6FFD5A88"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Nature of secured creditor’s interest:</w:t>
      </w:r>
    </w:p>
    <w:p w14:paraId="6587121C" w14:textId="77777777" w:rsidR="00382D0D" w:rsidRDefault="00382D0D" w:rsidP="00382D0D">
      <w:pPr>
        <w:pStyle w:val="BodyText"/>
        <w:tabs>
          <w:tab w:val="left" w:pos="2915"/>
          <w:tab w:val="left" w:pos="3540"/>
          <w:tab w:val="left" w:pos="9340"/>
        </w:tabs>
        <w:ind w:left="360" w:right="-10"/>
        <w:contextualSpacing/>
        <w:rPr>
          <w:rFonts w:cs="Times New Roman"/>
        </w:rPr>
      </w:pPr>
      <w:r>
        <w:rPr>
          <w:rFonts w:cs="Times New Roman"/>
        </w:rPr>
        <w:t>[  ] holder of a blanket lien on all the debtor’s farm equipment</w:t>
      </w:r>
    </w:p>
    <w:p w14:paraId="09CE9C02" w14:textId="77777777" w:rsidR="00382D0D" w:rsidRDefault="00382D0D" w:rsidP="00382D0D">
      <w:pPr>
        <w:pStyle w:val="BodyText"/>
        <w:tabs>
          <w:tab w:val="left" w:pos="5040"/>
          <w:tab w:val="left" w:pos="5363"/>
        </w:tabs>
        <w:ind w:left="360" w:right="38"/>
        <w:contextualSpacing/>
        <w:rPr>
          <w:rFonts w:cs="Times New Roman"/>
        </w:rPr>
      </w:pPr>
    </w:p>
    <w:p w14:paraId="5643B86A" w14:textId="77777777" w:rsidR="00382D0D" w:rsidRDefault="00382D0D" w:rsidP="00382D0D">
      <w:pPr>
        <w:pStyle w:val="BodyText"/>
        <w:tabs>
          <w:tab w:val="left" w:pos="5040"/>
          <w:tab w:val="left" w:pos="5363"/>
        </w:tabs>
        <w:ind w:left="360" w:right="38"/>
        <w:contextualSpacing/>
        <w:rPr>
          <w:rFonts w:cs="Times New Roman"/>
        </w:rPr>
      </w:pPr>
      <w:r>
        <w:rPr>
          <w:rFonts w:cs="Times New Roman"/>
        </w:rPr>
        <w:t xml:space="preserve">[  ] holder of a lien on the following farm equipment the debtor proposes to replace or trade in (please </w:t>
      </w:r>
    </w:p>
    <w:p w14:paraId="7F06A37B" w14:textId="77777777" w:rsidR="00382D0D" w:rsidRDefault="00382D0D" w:rsidP="00382D0D">
      <w:pPr>
        <w:pStyle w:val="BodyText"/>
        <w:tabs>
          <w:tab w:val="left" w:pos="5040"/>
          <w:tab w:val="left" w:pos="5363"/>
        </w:tabs>
        <w:ind w:left="360" w:right="38"/>
        <w:contextualSpacing/>
        <w:rPr>
          <w:rFonts w:cs="Times New Roman"/>
        </w:rPr>
      </w:pPr>
    </w:p>
    <w:p w14:paraId="3CBA91E1" w14:textId="77777777" w:rsidR="00382D0D" w:rsidRDefault="00382D0D" w:rsidP="00382D0D">
      <w:pPr>
        <w:pStyle w:val="BodyText"/>
        <w:tabs>
          <w:tab w:val="left" w:pos="5040"/>
          <w:tab w:val="left" w:pos="5363"/>
        </w:tabs>
        <w:ind w:left="360" w:right="38"/>
        <w:contextualSpacing/>
        <w:rPr>
          <w:rFonts w:cs="Times New Roman"/>
          <w:u w:val="single"/>
        </w:rPr>
      </w:pPr>
      <w:r>
        <w:rPr>
          <w:rFonts w:cs="Times New Roman"/>
        </w:rPr>
        <w:t>specify):</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C7B49AA" w14:textId="77777777" w:rsidR="00382D0D" w:rsidRDefault="00382D0D" w:rsidP="00382D0D">
      <w:pPr>
        <w:pStyle w:val="BodyText"/>
        <w:tabs>
          <w:tab w:val="left" w:pos="5040"/>
          <w:tab w:val="left" w:pos="5363"/>
        </w:tabs>
        <w:ind w:left="360" w:right="38"/>
        <w:contextualSpacing/>
        <w:rPr>
          <w:rFonts w:cs="Times New Roman"/>
          <w:u w:val="single"/>
        </w:rPr>
      </w:pPr>
    </w:p>
    <w:p w14:paraId="00C5F24D" w14:textId="77777777" w:rsidR="00382D0D" w:rsidRPr="00BC6D67" w:rsidRDefault="00382D0D" w:rsidP="00382D0D">
      <w:pPr>
        <w:pStyle w:val="BodyText"/>
        <w:tabs>
          <w:tab w:val="left" w:pos="5040"/>
          <w:tab w:val="left" w:pos="5363"/>
        </w:tabs>
        <w:ind w:left="360" w:right="38"/>
        <w:contextualSpacing/>
        <w:rPr>
          <w:rFonts w:cs="Times New Roman"/>
        </w:rPr>
      </w:pPr>
      <w:r>
        <w:rPr>
          <w:rFonts w:cs="Times New Roman"/>
        </w:rPr>
        <w:t xml:space="preserve">[  ] other interest affected by the borrowing (please specify):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4ED2AE5" w14:textId="77777777" w:rsidR="00382D0D" w:rsidRDefault="00382D0D" w:rsidP="00382D0D">
      <w:pPr>
        <w:pStyle w:val="BodyText"/>
        <w:tabs>
          <w:tab w:val="left" w:pos="5040"/>
          <w:tab w:val="left" w:pos="5363"/>
        </w:tabs>
        <w:ind w:left="360" w:right="38"/>
        <w:contextualSpacing/>
        <w:rPr>
          <w:rFonts w:cs="Times New Roman"/>
          <w:u w:val="single"/>
        </w:rPr>
      </w:pPr>
    </w:p>
    <w:p w14:paraId="59937280" w14:textId="77777777" w:rsidR="00382D0D" w:rsidRDefault="00382D0D" w:rsidP="00382D0D">
      <w:pPr>
        <w:pStyle w:val="BodyText"/>
        <w:tabs>
          <w:tab w:val="left" w:pos="5040"/>
          <w:tab w:val="left" w:pos="5363"/>
        </w:tabs>
        <w:ind w:left="360" w:right="38"/>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89C7F9B" w14:textId="77777777" w:rsidR="00382D0D" w:rsidRDefault="00382D0D" w:rsidP="00382D0D">
      <w:pPr>
        <w:pStyle w:val="BodyText"/>
        <w:tabs>
          <w:tab w:val="left" w:pos="2915"/>
          <w:tab w:val="left" w:pos="3540"/>
          <w:tab w:val="left" w:pos="9340"/>
        </w:tabs>
        <w:ind w:left="0" w:right="-10"/>
        <w:contextualSpacing/>
        <w:rPr>
          <w:rFonts w:cs="Times New Roman"/>
        </w:rPr>
      </w:pPr>
    </w:p>
    <w:p w14:paraId="76D80E62" w14:textId="77777777" w:rsidR="00382D0D" w:rsidRDefault="00382D0D" w:rsidP="00382D0D">
      <w:pPr>
        <w:pStyle w:val="BodyText"/>
        <w:tabs>
          <w:tab w:val="left" w:pos="2915"/>
          <w:tab w:val="left" w:pos="3540"/>
          <w:tab w:val="left" w:pos="9340"/>
        </w:tabs>
        <w:ind w:left="0" w:right="-10"/>
        <w:contextualSpacing/>
        <w:rPr>
          <w:rFonts w:cs="Times New Roman"/>
        </w:rPr>
      </w:pPr>
    </w:p>
    <w:p w14:paraId="59ACC4D4" w14:textId="77777777" w:rsidR="00382D0D" w:rsidRDefault="00382D0D" w:rsidP="00382D0D">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5407E357" w14:textId="77777777" w:rsidR="00382D0D" w:rsidRDefault="00382D0D" w:rsidP="00382D0D">
      <w:pPr>
        <w:pStyle w:val="BodyText"/>
        <w:tabs>
          <w:tab w:val="left" w:pos="2915"/>
          <w:tab w:val="left" w:pos="3540"/>
          <w:tab w:val="left" w:pos="9340"/>
        </w:tabs>
        <w:ind w:left="0" w:right="-10"/>
        <w:contextualSpacing/>
        <w:rPr>
          <w:rFonts w:cs="Times New Roman"/>
          <w:u w:val="single"/>
        </w:rPr>
      </w:pPr>
    </w:p>
    <w:p w14:paraId="4DA950C7" w14:textId="77777777" w:rsidR="00382D0D" w:rsidRDefault="00382D0D" w:rsidP="00382D0D">
      <w:pPr>
        <w:pStyle w:val="BodyText"/>
        <w:tabs>
          <w:tab w:val="left" w:pos="5040"/>
          <w:tab w:val="left" w:pos="5363"/>
        </w:tabs>
        <w:ind w:left="0" w:right="38"/>
        <w:contextualSpacing/>
        <w:rPr>
          <w:rFonts w:cs="Times New Roman"/>
        </w:rPr>
      </w:pPr>
      <w:r>
        <w:rPr>
          <w:rFonts w:cs="Times New Roman"/>
        </w:rPr>
        <w:t>Secured creditor’s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38CC9C4" w14:textId="77777777" w:rsidR="00382D0D" w:rsidRDefault="00382D0D" w:rsidP="00382D0D">
      <w:pPr>
        <w:pStyle w:val="BodyText"/>
        <w:tabs>
          <w:tab w:val="left" w:pos="5040"/>
          <w:tab w:val="left" w:pos="5363"/>
        </w:tabs>
        <w:ind w:left="0" w:right="38"/>
        <w:contextualSpacing/>
        <w:rPr>
          <w:rFonts w:cs="Times New Roman"/>
        </w:rPr>
      </w:pPr>
    </w:p>
    <w:p w14:paraId="7B255E7C" w14:textId="77777777" w:rsidR="00382D0D" w:rsidRDefault="00382D0D" w:rsidP="00382D0D">
      <w:pPr>
        <w:pStyle w:val="BodyText"/>
        <w:tabs>
          <w:tab w:val="left" w:pos="5040"/>
          <w:tab w:val="left" w:pos="5363"/>
        </w:tabs>
        <w:ind w:left="0" w:right="38"/>
        <w:contextualSpacing/>
        <w:rPr>
          <w:rFonts w:cs="Times New Roman"/>
          <w:u w:val="single"/>
        </w:rPr>
      </w:pPr>
      <w:r>
        <w:rPr>
          <w:rFonts w:cs="Times New Roman"/>
        </w:rPr>
        <w:t>Signatory/authorized representative’s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B2E7D3F" w14:textId="77777777" w:rsidR="00BC6D67" w:rsidRDefault="00BC6D67" w:rsidP="00BC6D67">
      <w:pPr>
        <w:pStyle w:val="BodyText"/>
        <w:tabs>
          <w:tab w:val="left" w:pos="2915"/>
          <w:tab w:val="left" w:pos="3540"/>
          <w:tab w:val="left" w:pos="9340"/>
        </w:tabs>
        <w:ind w:left="0" w:right="-10"/>
        <w:contextualSpacing/>
        <w:rPr>
          <w:rFonts w:cs="Times New Roman"/>
        </w:rPr>
      </w:pPr>
    </w:p>
    <w:p w14:paraId="6499458A" w14:textId="77777777" w:rsidR="006F78F3" w:rsidRDefault="006F78F3" w:rsidP="00BC6D67">
      <w:pPr>
        <w:pStyle w:val="BodyText"/>
        <w:tabs>
          <w:tab w:val="left" w:pos="2915"/>
          <w:tab w:val="left" w:pos="3540"/>
          <w:tab w:val="left" w:pos="9340"/>
        </w:tabs>
        <w:ind w:left="0" w:right="-10"/>
        <w:contextualSpacing/>
        <w:jc w:val="center"/>
        <w:rPr>
          <w:b/>
          <w:sz w:val="26"/>
          <w:u w:val="single"/>
        </w:rPr>
      </w:pPr>
    </w:p>
    <w:p w14:paraId="1187917D" w14:textId="13BD6A07" w:rsidR="00BC6D67" w:rsidRPr="006F78F3" w:rsidRDefault="00BC6D67" w:rsidP="00BC6D67">
      <w:pPr>
        <w:pStyle w:val="BodyText"/>
        <w:tabs>
          <w:tab w:val="left" w:pos="2915"/>
          <w:tab w:val="left" w:pos="3540"/>
          <w:tab w:val="left" w:pos="9340"/>
        </w:tabs>
        <w:ind w:left="0" w:right="-10"/>
        <w:contextualSpacing/>
        <w:jc w:val="center"/>
        <w:rPr>
          <w:b/>
          <w:sz w:val="26"/>
        </w:rPr>
      </w:pPr>
      <w:r w:rsidRPr="006F78F3">
        <w:rPr>
          <w:b/>
          <w:sz w:val="26"/>
          <w:u w:val="single"/>
        </w:rPr>
        <w:t xml:space="preserve">Consent of Secured Creditor </w:t>
      </w:r>
    </w:p>
    <w:p w14:paraId="18E51359" w14:textId="77777777" w:rsidR="00BC6D67" w:rsidRDefault="00BC6D67" w:rsidP="00BC6D67">
      <w:pPr>
        <w:pStyle w:val="BodyText"/>
        <w:ind w:left="0"/>
        <w:contextualSpacing/>
        <w:jc w:val="center"/>
        <w:rPr>
          <w:rFonts w:cs="Times New Roman"/>
          <w:i/>
          <w:iCs/>
        </w:rPr>
      </w:pPr>
      <w:r w:rsidRPr="00553FB7">
        <w:rPr>
          <w:rFonts w:cs="Times New Roman"/>
          <w:i/>
          <w:iCs/>
        </w:rPr>
        <w:t xml:space="preserve">For </w:t>
      </w:r>
      <w:r>
        <w:rPr>
          <w:rFonts w:cs="Times New Roman"/>
          <w:i/>
          <w:iCs/>
        </w:rPr>
        <w:t xml:space="preserve">proposed </w:t>
      </w:r>
      <w:r w:rsidRPr="00553FB7">
        <w:rPr>
          <w:rFonts w:cs="Times New Roman"/>
          <w:i/>
          <w:iCs/>
        </w:rPr>
        <w:t>chapter 12 farm equipment loa</w:t>
      </w:r>
      <w:r>
        <w:rPr>
          <w:rFonts w:cs="Times New Roman"/>
          <w:i/>
          <w:iCs/>
        </w:rPr>
        <w:t>n only</w:t>
      </w:r>
      <w:r w:rsidRPr="00553FB7">
        <w:rPr>
          <w:rFonts w:cs="Times New Roman"/>
          <w:i/>
          <w:iCs/>
        </w:rPr>
        <w:t xml:space="preserve">. Please </w:t>
      </w:r>
      <w:r>
        <w:rPr>
          <w:rFonts w:cs="Times New Roman"/>
          <w:i/>
          <w:iCs/>
        </w:rPr>
        <w:t>complete for each secured creditor.</w:t>
      </w:r>
    </w:p>
    <w:p w14:paraId="2723F3E2" w14:textId="77777777" w:rsidR="00BC6D67" w:rsidRDefault="00BC6D67" w:rsidP="00BC6D67">
      <w:pPr>
        <w:pStyle w:val="BodyText"/>
        <w:tabs>
          <w:tab w:val="left" w:pos="2915"/>
          <w:tab w:val="left" w:pos="3540"/>
          <w:tab w:val="left" w:pos="9340"/>
        </w:tabs>
        <w:ind w:left="0" w:right="-10"/>
        <w:contextualSpacing/>
        <w:rPr>
          <w:rFonts w:cs="Times New Roman"/>
        </w:rPr>
      </w:pPr>
    </w:p>
    <w:p w14:paraId="294FE192" w14:textId="77777777" w:rsidR="00BC6D67" w:rsidRDefault="00BC6D67" w:rsidP="00BC6D67">
      <w:pPr>
        <w:pStyle w:val="BodyText"/>
        <w:tabs>
          <w:tab w:val="left" w:pos="2915"/>
          <w:tab w:val="left" w:pos="3540"/>
          <w:tab w:val="left" w:pos="9340"/>
        </w:tabs>
        <w:ind w:left="0" w:right="-10"/>
        <w:contextualSpacing/>
        <w:rPr>
          <w:rFonts w:cs="Times New Roman"/>
        </w:rPr>
      </w:pPr>
      <w:r>
        <w:rPr>
          <w:rFonts w:cs="Times New Roman"/>
        </w:rPr>
        <w:t xml:space="preserve">As the secured creditor (or an authorized representative thereof), I consent to the purchase/lease and financing described above. </w:t>
      </w:r>
    </w:p>
    <w:p w14:paraId="788D67EA" w14:textId="77777777" w:rsidR="00382D0D" w:rsidRDefault="00382D0D" w:rsidP="00BC6D67">
      <w:pPr>
        <w:pStyle w:val="BodyText"/>
        <w:tabs>
          <w:tab w:val="left" w:pos="2915"/>
          <w:tab w:val="left" w:pos="3540"/>
          <w:tab w:val="left" w:pos="9340"/>
        </w:tabs>
        <w:ind w:left="0" w:right="-10"/>
        <w:contextualSpacing/>
        <w:rPr>
          <w:rFonts w:cs="Times New Roman"/>
        </w:rPr>
      </w:pPr>
    </w:p>
    <w:p w14:paraId="63D87FF4"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Nature of secured creditor’s interest:</w:t>
      </w:r>
    </w:p>
    <w:p w14:paraId="03B1AEE7" w14:textId="77777777" w:rsidR="00382D0D" w:rsidRDefault="00382D0D" w:rsidP="00382D0D">
      <w:pPr>
        <w:pStyle w:val="BodyText"/>
        <w:tabs>
          <w:tab w:val="left" w:pos="2915"/>
          <w:tab w:val="left" w:pos="3540"/>
          <w:tab w:val="left" w:pos="9340"/>
        </w:tabs>
        <w:ind w:left="360" w:right="-10"/>
        <w:contextualSpacing/>
        <w:rPr>
          <w:rFonts w:cs="Times New Roman"/>
        </w:rPr>
      </w:pPr>
      <w:r>
        <w:rPr>
          <w:rFonts w:cs="Times New Roman"/>
        </w:rPr>
        <w:t>[  ] holder of a blanket lien on all the debtor’s farm equipment</w:t>
      </w:r>
    </w:p>
    <w:p w14:paraId="528F7FAD" w14:textId="77777777" w:rsidR="00382D0D" w:rsidRDefault="00382D0D" w:rsidP="00382D0D">
      <w:pPr>
        <w:pStyle w:val="BodyText"/>
        <w:tabs>
          <w:tab w:val="left" w:pos="5040"/>
          <w:tab w:val="left" w:pos="5363"/>
        </w:tabs>
        <w:ind w:left="360" w:right="38"/>
        <w:contextualSpacing/>
        <w:rPr>
          <w:rFonts w:cs="Times New Roman"/>
        </w:rPr>
      </w:pPr>
    </w:p>
    <w:p w14:paraId="6621ECAF" w14:textId="77777777" w:rsidR="00382D0D" w:rsidRDefault="00382D0D" w:rsidP="00382D0D">
      <w:pPr>
        <w:pStyle w:val="BodyText"/>
        <w:tabs>
          <w:tab w:val="left" w:pos="5040"/>
          <w:tab w:val="left" w:pos="5363"/>
        </w:tabs>
        <w:ind w:left="360" w:right="38"/>
        <w:contextualSpacing/>
        <w:rPr>
          <w:rFonts w:cs="Times New Roman"/>
        </w:rPr>
      </w:pPr>
      <w:r>
        <w:rPr>
          <w:rFonts w:cs="Times New Roman"/>
        </w:rPr>
        <w:t xml:space="preserve">[  ] holder of a lien on the following farm equipment the debtor proposes to replace or trade in (please </w:t>
      </w:r>
    </w:p>
    <w:p w14:paraId="3E81D170" w14:textId="77777777" w:rsidR="00382D0D" w:rsidRDefault="00382D0D" w:rsidP="00382D0D">
      <w:pPr>
        <w:pStyle w:val="BodyText"/>
        <w:tabs>
          <w:tab w:val="left" w:pos="5040"/>
          <w:tab w:val="left" w:pos="5363"/>
        </w:tabs>
        <w:ind w:left="360" w:right="38"/>
        <w:contextualSpacing/>
        <w:rPr>
          <w:rFonts w:cs="Times New Roman"/>
        </w:rPr>
      </w:pPr>
    </w:p>
    <w:p w14:paraId="154C83B1" w14:textId="77777777" w:rsidR="00382D0D" w:rsidRDefault="00382D0D" w:rsidP="00382D0D">
      <w:pPr>
        <w:pStyle w:val="BodyText"/>
        <w:tabs>
          <w:tab w:val="left" w:pos="5040"/>
          <w:tab w:val="left" w:pos="5363"/>
        </w:tabs>
        <w:ind w:left="360" w:right="38"/>
        <w:contextualSpacing/>
        <w:rPr>
          <w:rFonts w:cs="Times New Roman"/>
          <w:u w:val="single"/>
        </w:rPr>
      </w:pPr>
      <w:r>
        <w:rPr>
          <w:rFonts w:cs="Times New Roman"/>
        </w:rPr>
        <w:t>specify):</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364D426" w14:textId="77777777" w:rsidR="00382D0D" w:rsidRDefault="00382D0D" w:rsidP="00382D0D">
      <w:pPr>
        <w:pStyle w:val="BodyText"/>
        <w:tabs>
          <w:tab w:val="left" w:pos="5040"/>
          <w:tab w:val="left" w:pos="5363"/>
        </w:tabs>
        <w:ind w:left="360" w:right="38"/>
        <w:contextualSpacing/>
        <w:rPr>
          <w:rFonts w:cs="Times New Roman"/>
          <w:u w:val="single"/>
        </w:rPr>
      </w:pPr>
    </w:p>
    <w:p w14:paraId="3E2B8E25" w14:textId="77777777" w:rsidR="00382D0D" w:rsidRPr="00BC6D67" w:rsidRDefault="00382D0D" w:rsidP="00382D0D">
      <w:pPr>
        <w:pStyle w:val="BodyText"/>
        <w:tabs>
          <w:tab w:val="left" w:pos="5040"/>
          <w:tab w:val="left" w:pos="5363"/>
        </w:tabs>
        <w:ind w:left="360" w:right="38"/>
        <w:contextualSpacing/>
        <w:rPr>
          <w:rFonts w:cs="Times New Roman"/>
        </w:rPr>
      </w:pPr>
      <w:r>
        <w:rPr>
          <w:rFonts w:cs="Times New Roman"/>
        </w:rPr>
        <w:t xml:space="preserve">[  ] other interest affected by the borrowing (please specify):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27F90134" w14:textId="77777777" w:rsidR="00382D0D" w:rsidRDefault="00382D0D" w:rsidP="00382D0D">
      <w:pPr>
        <w:pStyle w:val="BodyText"/>
        <w:tabs>
          <w:tab w:val="left" w:pos="5040"/>
          <w:tab w:val="left" w:pos="5363"/>
        </w:tabs>
        <w:ind w:left="360" w:right="38"/>
        <w:contextualSpacing/>
        <w:rPr>
          <w:rFonts w:cs="Times New Roman"/>
          <w:u w:val="single"/>
        </w:rPr>
      </w:pPr>
    </w:p>
    <w:p w14:paraId="16AFE09D" w14:textId="77777777" w:rsidR="00382D0D" w:rsidRDefault="00382D0D" w:rsidP="00382D0D">
      <w:pPr>
        <w:pStyle w:val="BodyText"/>
        <w:tabs>
          <w:tab w:val="left" w:pos="5040"/>
          <w:tab w:val="left" w:pos="5363"/>
        </w:tabs>
        <w:ind w:left="360" w:right="38"/>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448ADC4" w14:textId="77777777" w:rsidR="00382D0D" w:rsidRDefault="00382D0D" w:rsidP="00BC6D67">
      <w:pPr>
        <w:pStyle w:val="BodyText"/>
        <w:tabs>
          <w:tab w:val="left" w:pos="2915"/>
          <w:tab w:val="left" w:pos="3540"/>
          <w:tab w:val="left" w:pos="9340"/>
        </w:tabs>
        <w:ind w:left="0" w:right="-10"/>
        <w:contextualSpacing/>
        <w:rPr>
          <w:rFonts w:cs="Times New Roman"/>
        </w:rPr>
      </w:pPr>
    </w:p>
    <w:p w14:paraId="4855E2B4" w14:textId="77777777" w:rsidR="00BC6D67" w:rsidRDefault="00BC6D67" w:rsidP="00BC6D67">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21E6FC24" w14:textId="77777777" w:rsidR="00BC6D67" w:rsidRDefault="00BC6D67" w:rsidP="00BC6D67">
      <w:pPr>
        <w:pStyle w:val="BodyText"/>
        <w:tabs>
          <w:tab w:val="left" w:pos="2915"/>
          <w:tab w:val="left" w:pos="3540"/>
          <w:tab w:val="left" w:pos="9340"/>
        </w:tabs>
        <w:ind w:left="0" w:right="-10"/>
        <w:contextualSpacing/>
        <w:rPr>
          <w:rFonts w:cs="Times New Roman"/>
          <w:u w:val="single"/>
        </w:rPr>
      </w:pPr>
    </w:p>
    <w:p w14:paraId="3563C85F" w14:textId="77777777" w:rsidR="00BC6D67" w:rsidRDefault="00BC6D67" w:rsidP="00BC6D67">
      <w:pPr>
        <w:pStyle w:val="BodyText"/>
        <w:tabs>
          <w:tab w:val="left" w:pos="5040"/>
          <w:tab w:val="left" w:pos="5363"/>
        </w:tabs>
        <w:ind w:left="0" w:right="38"/>
        <w:contextualSpacing/>
        <w:rPr>
          <w:rFonts w:cs="Times New Roman"/>
        </w:rPr>
      </w:pPr>
      <w:r>
        <w:rPr>
          <w:rFonts w:cs="Times New Roman"/>
        </w:rPr>
        <w:t>Secured creditor’s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00AAF70" w14:textId="77777777" w:rsidR="00BC6D67" w:rsidRDefault="00BC6D67" w:rsidP="00BC6D67">
      <w:pPr>
        <w:pStyle w:val="BodyText"/>
        <w:tabs>
          <w:tab w:val="left" w:pos="5040"/>
          <w:tab w:val="left" w:pos="5363"/>
        </w:tabs>
        <w:ind w:left="0" w:right="38"/>
        <w:contextualSpacing/>
        <w:rPr>
          <w:rFonts w:cs="Times New Roman"/>
        </w:rPr>
      </w:pPr>
    </w:p>
    <w:p w14:paraId="44F94E1A" w14:textId="77777777" w:rsidR="00BC6D67" w:rsidRDefault="00BC6D67" w:rsidP="00BC6D67">
      <w:pPr>
        <w:pStyle w:val="BodyText"/>
        <w:tabs>
          <w:tab w:val="left" w:pos="5040"/>
          <w:tab w:val="left" w:pos="5363"/>
        </w:tabs>
        <w:ind w:left="0" w:right="38"/>
        <w:contextualSpacing/>
        <w:rPr>
          <w:rFonts w:cs="Times New Roman"/>
          <w:u w:val="single"/>
        </w:rPr>
      </w:pPr>
      <w:r>
        <w:rPr>
          <w:rFonts w:cs="Times New Roman"/>
        </w:rPr>
        <w:t>Signatory/authorized representative’s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2B36234C" w14:textId="77777777" w:rsidR="00BC6D67" w:rsidRDefault="00BC6D67" w:rsidP="00BC6D67">
      <w:pPr>
        <w:pStyle w:val="BodyText"/>
        <w:tabs>
          <w:tab w:val="left" w:pos="2915"/>
          <w:tab w:val="left" w:pos="3540"/>
          <w:tab w:val="left" w:pos="9340"/>
        </w:tabs>
        <w:ind w:left="0" w:right="-10"/>
        <w:contextualSpacing/>
        <w:rPr>
          <w:rFonts w:cs="Times New Roman"/>
          <w:b/>
          <w:bCs/>
          <w:smallCaps/>
          <w:u w:val="single"/>
        </w:rPr>
        <w:sectPr w:rsidR="00BC6D67" w:rsidSect="004C3B43">
          <w:pgSz w:w="12240" w:h="15840"/>
          <w:pgMar w:top="720" w:right="1008" w:bottom="720" w:left="1008" w:header="720" w:footer="720" w:gutter="0"/>
          <w:cols w:space="720"/>
        </w:sectPr>
      </w:pPr>
    </w:p>
    <w:p w14:paraId="56F4EB02" w14:textId="77777777" w:rsidR="004C3B43" w:rsidRPr="006F78F3" w:rsidRDefault="004C3B43" w:rsidP="004C3B43">
      <w:pPr>
        <w:pStyle w:val="BodyText"/>
        <w:tabs>
          <w:tab w:val="left" w:pos="2915"/>
          <w:tab w:val="left" w:pos="3540"/>
          <w:tab w:val="left" w:pos="9340"/>
        </w:tabs>
        <w:ind w:left="0" w:right="-10"/>
        <w:contextualSpacing/>
        <w:jc w:val="center"/>
        <w:rPr>
          <w:rFonts w:cs="Times New Roman"/>
          <w:b/>
          <w:bCs/>
          <w:caps/>
          <w:sz w:val="26"/>
          <w:szCs w:val="26"/>
        </w:rPr>
      </w:pPr>
      <w:r w:rsidRPr="006F78F3">
        <w:rPr>
          <w:rFonts w:cs="Times New Roman"/>
          <w:b/>
          <w:bCs/>
          <w:caps/>
          <w:sz w:val="26"/>
          <w:szCs w:val="26"/>
          <w:u w:val="single"/>
        </w:rPr>
        <w:lastRenderedPageBreak/>
        <w:t>Trustee Approval / Denial</w:t>
      </w:r>
      <w:r w:rsidR="005F69DA" w:rsidRPr="006F78F3">
        <w:rPr>
          <w:rFonts w:cs="Times New Roman"/>
          <w:b/>
          <w:bCs/>
          <w:caps/>
          <w:sz w:val="26"/>
          <w:szCs w:val="26"/>
          <w:u w:val="single"/>
        </w:rPr>
        <w:t xml:space="preserve"> of Loan Approval Request</w:t>
      </w:r>
    </w:p>
    <w:p w14:paraId="0CE881BF" w14:textId="77777777" w:rsidR="004C3B43" w:rsidRDefault="004C3B43" w:rsidP="004C3B43">
      <w:pPr>
        <w:pStyle w:val="BodyText"/>
        <w:tabs>
          <w:tab w:val="left" w:pos="2915"/>
          <w:tab w:val="left" w:pos="3540"/>
          <w:tab w:val="left" w:pos="9340"/>
        </w:tabs>
        <w:ind w:left="0" w:right="-10"/>
        <w:contextualSpacing/>
        <w:rPr>
          <w:rFonts w:cs="Times New Roman"/>
        </w:rPr>
      </w:pPr>
    </w:p>
    <w:p w14:paraId="4EC643F1" w14:textId="6ADCB80D" w:rsidR="004C3B43" w:rsidRDefault="004C3B43" w:rsidP="004C3B43">
      <w:pPr>
        <w:pStyle w:val="BodyText"/>
        <w:tabs>
          <w:tab w:val="left" w:pos="2915"/>
          <w:tab w:val="left" w:pos="3540"/>
          <w:tab w:val="left" w:pos="9340"/>
        </w:tabs>
        <w:ind w:left="0" w:right="-10"/>
        <w:contextualSpacing/>
        <w:rPr>
          <w:rFonts w:cs="Times New Roman"/>
        </w:rPr>
      </w:pPr>
      <w:r>
        <w:rPr>
          <w:rFonts w:cs="Times New Roman"/>
        </w:rPr>
        <w:t xml:space="preserve">I, </w:t>
      </w:r>
      <w:r w:rsidR="00D953D0">
        <w:rPr>
          <w:rFonts w:cs="Times New Roman"/>
        </w:rPr>
        <w:t xml:space="preserve">Andrea E. Celli, </w:t>
      </w:r>
      <w:r w:rsidR="00BC6D67">
        <w:rPr>
          <w:rFonts w:cs="Times New Roman"/>
        </w:rPr>
        <w:t xml:space="preserve">as </w:t>
      </w:r>
      <w:r>
        <w:rPr>
          <w:rFonts w:cs="Times New Roman"/>
        </w:rPr>
        <w:t xml:space="preserve">the chapter 12 &amp; 13 trustee, have reviewed the above information and: </w:t>
      </w:r>
    </w:p>
    <w:p w14:paraId="2729604D" w14:textId="77777777" w:rsidR="004C3B43" w:rsidRDefault="004C3B43" w:rsidP="004C3B43">
      <w:pPr>
        <w:pStyle w:val="BodyText"/>
        <w:tabs>
          <w:tab w:val="left" w:pos="2915"/>
          <w:tab w:val="left" w:pos="3540"/>
          <w:tab w:val="left" w:pos="9340"/>
        </w:tabs>
        <w:ind w:left="0" w:right="-10"/>
        <w:contextualSpacing/>
        <w:rPr>
          <w:rFonts w:cs="Times New Roman"/>
        </w:rPr>
      </w:pPr>
    </w:p>
    <w:p w14:paraId="79602517" w14:textId="77777777" w:rsidR="004C3B43" w:rsidRDefault="004C3B43" w:rsidP="004C3B43">
      <w:pPr>
        <w:pStyle w:val="BodyText"/>
        <w:tabs>
          <w:tab w:val="left" w:pos="2915"/>
          <w:tab w:val="left" w:pos="3540"/>
          <w:tab w:val="left" w:pos="9340"/>
        </w:tabs>
        <w:ind w:left="0" w:right="-10"/>
        <w:contextualSpacing/>
        <w:rPr>
          <w:rFonts w:cs="Times New Roman"/>
        </w:rPr>
      </w:pPr>
      <w:r>
        <w:rPr>
          <w:rFonts w:cs="Times New Roman"/>
        </w:rPr>
        <w:t>[  ] approve the foregoing</w:t>
      </w:r>
      <w:r w:rsidR="005F69DA">
        <w:rPr>
          <w:rFonts w:cs="Times New Roman"/>
        </w:rPr>
        <w:t xml:space="preserve"> loan approval</w:t>
      </w:r>
      <w:r>
        <w:rPr>
          <w:rFonts w:cs="Times New Roman"/>
        </w:rPr>
        <w:t xml:space="preserve"> </w:t>
      </w:r>
      <w:r w:rsidR="00BC6D67">
        <w:rPr>
          <w:rFonts w:cs="Times New Roman"/>
        </w:rPr>
        <w:t xml:space="preserve">request because </w:t>
      </w:r>
      <w:r w:rsidR="005F69DA">
        <w:rPr>
          <w:rFonts w:cs="Times New Roman"/>
        </w:rPr>
        <w:t>it</w:t>
      </w:r>
      <w:r w:rsidR="00BC6D67">
        <w:rPr>
          <w:rFonts w:cs="Times New Roman"/>
        </w:rPr>
        <w:t xml:space="preserve"> will not require a material modification of the debtor’s budget and is in the best interest of the debtor and the bankruptcy estate.</w:t>
      </w:r>
    </w:p>
    <w:p w14:paraId="787BC941" w14:textId="77777777" w:rsidR="004C3B43" w:rsidRDefault="004C3B43" w:rsidP="004C3B43">
      <w:pPr>
        <w:pStyle w:val="BodyText"/>
        <w:tabs>
          <w:tab w:val="left" w:pos="2915"/>
          <w:tab w:val="left" w:pos="3540"/>
          <w:tab w:val="left" w:pos="9340"/>
        </w:tabs>
        <w:ind w:left="0" w:right="-10"/>
        <w:contextualSpacing/>
        <w:rPr>
          <w:rFonts w:cs="Times New Roman"/>
        </w:rPr>
      </w:pPr>
    </w:p>
    <w:p w14:paraId="3FE4C404" w14:textId="77777777" w:rsidR="004C3B43" w:rsidRDefault="004C3B43" w:rsidP="004C3B43">
      <w:pPr>
        <w:pStyle w:val="BodyText"/>
        <w:tabs>
          <w:tab w:val="left" w:pos="2915"/>
          <w:tab w:val="left" w:pos="3540"/>
          <w:tab w:val="left" w:pos="9340"/>
        </w:tabs>
        <w:ind w:left="0" w:right="-10"/>
        <w:contextualSpacing/>
        <w:rPr>
          <w:rFonts w:cs="Times New Roman"/>
          <w:u w:val="single"/>
        </w:rPr>
      </w:pPr>
      <w:r>
        <w:rPr>
          <w:rFonts w:cs="Times New Roman"/>
        </w:rPr>
        <w:t xml:space="preserve">[  ] deny approval of the foregoing </w:t>
      </w:r>
      <w:r w:rsidR="005F69DA">
        <w:rPr>
          <w:rFonts w:cs="Times New Roman"/>
        </w:rPr>
        <w:t xml:space="preserve">loan approval </w:t>
      </w:r>
      <w:r>
        <w:rPr>
          <w:rFonts w:cs="Times New Roman"/>
        </w:rPr>
        <w:t xml:space="preserve">request because: </w:t>
      </w:r>
      <w:r w:rsidRPr="0049203C">
        <w:rPr>
          <w:rFonts w:cs="Times New Roman"/>
          <w:u w:val="single"/>
        </w:rPr>
        <w:tab/>
      </w:r>
      <w:r w:rsidRPr="0049203C">
        <w:rPr>
          <w:rFonts w:cs="Times New Roman"/>
          <w:u w:val="single"/>
        </w:rPr>
        <w:tab/>
      </w:r>
      <w:r w:rsidRPr="0049203C">
        <w:rPr>
          <w:rFonts w:cs="Times New Roman"/>
          <w:u w:val="single"/>
        </w:rPr>
        <w:tab/>
      </w:r>
    </w:p>
    <w:p w14:paraId="46409B9A" w14:textId="77777777" w:rsidR="004C3B43" w:rsidRDefault="004C3B43" w:rsidP="004C3B43">
      <w:pPr>
        <w:pStyle w:val="BodyText"/>
        <w:tabs>
          <w:tab w:val="left" w:pos="2915"/>
          <w:tab w:val="left" w:pos="3540"/>
          <w:tab w:val="left" w:pos="9340"/>
        </w:tabs>
        <w:ind w:left="0" w:right="-10"/>
        <w:contextualSpacing/>
        <w:rPr>
          <w:rFonts w:cs="Times New Roman"/>
          <w:u w:val="single"/>
        </w:rPr>
      </w:pPr>
    </w:p>
    <w:p w14:paraId="379E4E18" w14:textId="77777777" w:rsidR="004C3B43" w:rsidRDefault="004C3B43" w:rsidP="004C3B43">
      <w:pPr>
        <w:pStyle w:val="BodyText"/>
        <w:tabs>
          <w:tab w:val="left" w:pos="2915"/>
          <w:tab w:val="left" w:pos="3540"/>
          <w:tab w:val="left" w:pos="9340"/>
        </w:tabs>
        <w:ind w:left="0" w:right="-10"/>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Pr>
          <w:rFonts w:cs="Times New Roman"/>
        </w:rPr>
        <w:t xml:space="preserve"> </w:t>
      </w:r>
    </w:p>
    <w:p w14:paraId="4F26BED1" w14:textId="77777777" w:rsidR="004C3B43" w:rsidRDefault="004C3B43" w:rsidP="004C3B43">
      <w:pPr>
        <w:pStyle w:val="BodyText"/>
        <w:tabs>
          <w:tab w:val="left" w:pos="2915"/>
          <w:tab w:val="left" w:pos="3540"/>
          <w:tab w:val="left" w:pos="9340"/>
        </w:tabs>
        <w:ind w:right="-10"/>
        <w:contextualSpacing/>
        <w:rPr>
          <w:rFonts w:cs="Times New Roman"/>
        </w:rPr>
      </w:pPr>
    </w:p>
    <w:p w14:paraId="1C733870" w14:textId="77777777" w:rsidR="00BC6D67" w:rsidRPr="009F5110" w:rsidRDefault="00BC6D67" w:rsidP="004C3B43">
      <w:pPr>
        <w:pStyle w:val="BodyText"/>
        <w:tabs>
          <w:tab w:val="left" w:pos="2915"/>
          <w:tab w:val="left" w:pos="3540"/>
          <w:tab w:val="left" w:pos="9340"/>
        </w:tabs>
        <w:ind w:right="-10"/>
        <w:contextualSpacing/>
        <w:rPr>
          <w:rFonts w:cs="Times New Roman"/>
        </w:rPr>
      </w:pPr>
    </w:p>
    <w:p w14:paraId="0B48D25E" w14:textId="77777777" w:rsidR="004C3B43" w:rsidRDefault="004C3B43" w:rsidP="004C3B43">
      <w:pPr>
        <w:pStyle w:val="BodyText"/>
        <w:tabs>
          <w:tab w:val="left" w:pos="2915"/>
          <w:tab w:val="left" w:pos="3540"/>
          <w:tab w:val="left" w:pos="9340"/>
        </w:tabs>
        <w:ind w:left="0" w:right="-10"/>
        <w:contextualSpacing/>
        <w:rPr>
          <w:rFonts w:cs="Times New Roman"/>
        </w:rPr>
      </w:pPr>
    </w:p>
    <w:p w14:paraId="03BB240A" w14:textId="77777777" w:rsidR="004C3B43" w:rsidRDefault="004C3B43" w:rsidP="004C3B43">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3D62367A" w14:textId="77777777" w:rsidR="008D50B0" w:rsidRPr="0049203C" w:rsidRDefault="008D50B0" w:rsidP="008D50B0">
      <w:pPr>
        <w:pStyle w:val="BodyText"/>
        <w:contextualSpacing/>
        <w:rPr>
          <w:rFonts w:cs="Times New Roman"/>
        </w:rPr>
      </w:pPr>
    </w:p>
    <w:p w14:paraId="7BD0AB8D" w14:textId="77777777" w:rsidR="008D50B0" w:rsidRPr="0049203C" w:rsidRDefault="008D50B0" w:rsidP="008D50B0">
      <w:pPr>
        <w:pStyle w:val="BodyText"/>
        <w:contextualSpacing/>
        <w:rPr>
          <w:rFonts w:cs="Times New Roman"/>
        </w:rPr>
      </w:pPr>
    </w:p>
    <w:p w14:paraId="0F523A22" w14:textId="77777777" w:rsidR="004C3B43" w:rsidRDefault="004C3B43" w:rsidP="004C3B43">
      <w:pPr>
        <w:pStyle w:val="BodyText"/>
        <w:ind w:left="0"/>
        <w:contextualSpacing/>
        <w:jc w:val="center"/>
        <w:rPr>
          <w:rFonts w:cs="Times New Roman"/>
          <w:b/>
          <w:bCs/>
          <w:i/>
          <w:iCs/>
        </w:rPr>
      </w:pPr>
    </w:p>
    <w:p w14:paraId="608CF235" w14:textId="77777777" w:rsidR="004C3B43" w:rsidRDefault="004C3B43" w:rsidP="004C3B43">
      <w:pPr>
        <w:pStyle w:val="BodyText"/>
        <w:ind w:left="0"/>
        <w:contextualSpacing/>
        <w:jc w:val="center"/>
        <w:rPr>
          <w:rFonts w:cs="Times New Roman"/>
          <w:b/>
          <w:bCs/>
          <w:i/>
          <w:iCs/>
        </w:rPr>
      </w:pPr>
    </w:p>
    <w:p w14:paraId="1A34BC83" w14:textId="77777777" w:rsidR="004C3B43" w:rsidRDefault="004C3B43" w:rsidP="004C3B43">
      <w:pPr>
        <w:pStyle w:val="BodyText"/>
        <w:ind w:left="0"/>
        <w:contextualSpacing/>
        <w:jc w:val="center"/>
        <w:rPr>
          <w:rFonts w:cs="Times New Roman"/>
          <w:b/>
          <w:bCs/>
          <w:i/>
          <w:iCs/>
        </w:rPr>
      </w:pPr>
    </w:p>
    <w:p w14:paraId="7430BE96" w14:textId="77777777" w:rsidR="004C3B43" w:rsidRDefault="004C3B43" w:rsidP="004C3B43">
      <w:pPr>
        <w:pStyle w:val="BodyText"/>
        <w:ind w:left="0"/>
        <w:contextualSpacing/>
        <w:jc w:val="center"/>
        <w:rPr>
          <w:rFonts w:cs="Times New Roman"/>
          <w:b/>
          <w:bCs/>
          <w:i/>
          <w:iCs/>
        </w:rPr>
      </w:pPr>
    </w:p>
    <w:p w14:paraId="0D0C67E6" w14:textId="77777777" w:rsidR="004C3B43" w:rsidRDefault="004C3B43" w:rsidP="004C3B43">
      <w:pPr>
        <w:pStyle w:val="BodyText"/>
        <w:ind w:left="0"/>
        <w:contextualSpacing/>
        <w:jc w:val="center"/>
        <w:rPr>
          <w:rFonts w:cs="Times New Roman"/>
          <w:b/>
          <w:bCs/>
          <w:i/>
          <w:iCs/>
        </w:rPr>
      </w:pPr>
    </w:p>
    <w:p w14:paraId="2FFA8925" w14:textId="77777777" w:rsidR="004C3B43" w:rsidRDefault="004C3B43" w:rsidP="004C3B43">
      <w:pPr>
        <w:pStyle w:val="BodyText"/>
        <w:ind w:left="0"/>
        <w:contextualSpacing/>
        <w:jc w:val="center"/>
        <w:rPr>
          <w:rFonts w:cs="Times New Roman"/>
          <w:b/>
          <w:bCs/>
          <w:i/>
          <w:iCs/>
        </w:rPr>
      </w:pPr>
    </w:p>
    <w:p w14:paraId="396C18D3" w14:textId="77777777" w:rsidR="004C3B43" w:rsidRDefault="004C3B43" w:rsidP="004C3B43">
      <w:pPr>
        <w:pStyle w:val="BodyText"/>
        <w:ind w:left="0"/>
        <w:contextualSpacing/>
        <w:jc w:val="center"/>
        <w:rPr>
          <w:rFonts w:cs="Times New Roman"/>
          <w:b/>
          <w:bCs/>
          <w:i/>
          <w:iCs/>
        </w:rPr>
      </w:pPr>
    </w:p>
    <w:p w14:paraId="03011BF7" w14:textId="77777777" w:rsidR="004C3B43" w:rsidRDefault="004C3B43" w:rsidP="004C3B43">
      <w:pPr>
        <w:pStyle w:val="BodyText"/>
        <w:ind w:left="0"/>
        <w:contextualSpacing/>
        <w:jc w:val="center"/>
        <w:rPr>
          <w:rFonts w:cs="Times New Roman"/>
          <w:b/>
          <w:bCs/>
          <w:i/>
          <w:iCs/>
        </w:rPr>
      </w:pPr>
    </w:p>
    <w:p w14:paraId="5C9A86E1" w14:textId="77777777" w:rsidR="004C3B43" w:rsidRDefault="004C3B43" w:rsidP="004C3B43">
      <w:pPr>
        <w:pStyle w:val="BodyText"/>
        <w:ind w:left="0"/>
        <w:contextualSpacing/>
        <w:jc w:val="center"/>
        <w:rPr>
          <w:rFonts w:cs="Times New Roman"/>
          <w:b/>
          <w:bCs/>
          <w:i/>
          <w:iCs/>
        </w:rPr>
      </w:pPr>
    </w:p>
    <w:p w14:paraId="2F354FC4" w14:textId="77777777" w:rsidR="004C3B43" w:rsidRDefault="004C3B43" w:rsidP="004C3B43">
      <w:pPr>
        <w:pStyle w:val="BodyText"/>
        <w:ind w:left="0"/>
        <w:contextualSpacing/>
        <w:jc w:val="center"/>
        <w:rPr>
          <w:rFonts w:cs="Times New Roman"/>
          <w:b/>
          <w:bCs/>
          <w:i/>
          <w:iCs/>
        </w:rPr>
      </w:pPr>
    </w:p>
    <w:p w14:paraId="2B41DD82" w14:textId="77777777" w:rsidR="004C3B43" w:rsidRDefault="004C3B43" w:rsidP="004C3B43">
      <w:pPr>
        <w:pStyle w:val="BodyText"/>
        <w:ind w:left="0"/>
        <w:contextualSpacing/>
        <w:jc w:val="center"/>
        <w:rPr>
          <w:rFonts w:cs="Times New Roman"/>
          <w:b/>
          <w:bCs/>
          <w:i/>
          <w:iCs/>
        </w:rPr>
      </w:pPr>
    </w:p>
    <w:p w14:paraId="18DB8CC3" w14:textId="77777777" w:rsidR="004C3B43" w:rsidRDefault="004C3B43" w:rsidP="004C3B43">
      <w:pPr>
        <w:pStyle w:val="BodyText"/>
        <w:ind w:left="0"/>
        <w:contextualSpacing/>
        <w:jc w:val="center"/>
        <w:rPr>
          <w:rFonts w:cs="Times New Roman"/>
          <w:b/>
          <w:bCs/>
          <w:i/>
          <w:iCs/>
        </w:rPr>
      </w:pPr>
    </w:p>
    <w:p w14:paraId="39B3C1B9" w14:textId="77777777" w:rsidR="004C3B43" w:rsidRDefault="004C3B43" w:rsidP="004C3B43">
      <w:pPr>
        <w:pStyle w:val="BodyText"/>
        <w:ind w:left="0"/>
        <w:contextualSpacing/>
        <w:jc w:val="center"/>
        <w:rPr>
          <w:rFonts w:cs="Times New Roman"/>
          <w:b/>
          <w:bCs/>
          <w:i/>
          <w:iCs/>
        </w:rPr>
      </w:pPr>
    </w:p>
    <w:p w14:paraId="401BA87B" w14:textId="77777777" w:rsidR="004C3B43" w:rsidRDefault="004C3B43" w:rsidP="004C3B43">
      <w:pPr>
        <w:pStyle w:val="BodyText"/>
        <w:ind w:left="0"/>
        <w:contextualSpacing/>
        <w:jc w:val="center"/>
        <w:rPr>
          <w:rFonts w:cs="Times New Roman"/>
          <w:b/>
          <w:bCs/>
          <w:i/>
          <w:iCs/>
        </w:rPr>
      </w:pPr>
    </w:p>
    <w:p w14:paraId="001B3B19" w14:textId="77777777" w:rsidR="004C3B43" w:rsidRDefault="004C3B43" w:rsidP="004C3B43">
      <w:pPr>
        <w:pStyle w:val="BodyText"/>
        <w:ind w:left="0"/>
        <w:contextualSpacing/>
        <w:jc w:val="center"/>
        <w:rPr>
          <w:rFonts w:cs="Times New Roman"/>
          <w:b/>
          <w:bCs/>
          <w:i/>
          <w:iCs/>
        </w:rPr>
      </w:pPr>
    </w:p>
    <w:p w14:paraId="2FB6DB57" w14:textId="77777777" w:rsidR="004C3B43" w:rsidRDefault="004C3B43" w:rsidP="004C3B43">
      <w:pPr>
        <w:pStyle w:val="BodyText"/>
        <w:ind w:left="0"/>
        <w:contextualSpacing/>
        <w:jc w:val="center"/>
        <w:rPr>
          <w:rFonts w:cs="Times New Roman"/>
          <w:b/>
          <w:bCs/>
          <w:i/>
          <w:iCs/>
        </w:rPr>
      </w:pPr>
    </w:p>
    <w:p w14:paraId="1509675C" w14:textId="77777777" w:rsidR="004C3B43" w:rsidRDefault="004C3B43" w:rsidP="004C3B43">
      <w:pPr>
        <w:pStyle w:val="BodyText"/>
        <w:ind w:left="0"/>
        <w:contextualSpacing/>
        <w:jc w:val="center"/>
        <w:rPr>
          <w:rFonts w:cs="Times New Roman"/>
          <w:b/>
          <w:bCs/>
          <w:i/>
          <w:iCs/>
        </w:rPr>
      </w:pPr>
    </w:p>
    <w:p w14:paraId="24CEF29D" w14:textId="77777777" w:rsidR="004C3B43" w:rsidRDefault="004C3B43" w:rsidP="004C3B43">
      <w:pPr>
        <w:pStyle w:val="BodyText"/>
        <w:ind w:left="0"/>
        <w:contextualSpacing/>
        <w:jc w:val="center"/>
        <w:rPr>
          <w:rFonts w:cs="Times New Roman"/>
          <w:b/>
          <w:bCs/>
          <w:i/>
          <w:iCs/>
        </w:rPr>
      </w:pPr>
    </w:p>
    <w:p w14:paraId="323E41BC" w14:textId="77777777" w:rsidR="004C3B43" w:rsidRDefault="004C3B43" w:rsidP="004C3B43">
      <w:pPr>
        <w:pStyle w:val="BodyText"/>
        <w:ind w:left="0"/>
        <w:contextualSpacing/>
        <w:jc w:val="center"/>
        <w:rPr>
          <w:rFonts w:cs="Times New Roman"/>
          <w:b/>
          <w:bCs/>
          <w:i/>
          <w:iCs/>
        </w:rPr>
      </w:pPr>
    </w:p>
    <w:p w14:paraId="196C94D4" w14:textId="77777777" w:rsidR="004C3B43" w:rsidRDefault="004C3B43" w:rsidP="004C3B43">
      <w:pPr>
        <w:pStyle w:val="BodyText"/>
        <w:ind w:left="0"/>
        <w:contextualSpacing/>
        <w:jc w:val="center"/>
        <w:rPr>
          <w:rFonts w:cs="Times New Roman"/>
          <w:b/>
          <w:bCs/>
          <w:i/>
          <w:iCs/>
        </w:rPr>
      </w:pPr>
    </w:p>
    <w:p w14:paraId="75964016" w14:textId="77777777" w:rsidR="004C3B43" w:rsidRDefault="004C3B43" w:rsidP="004C3B43">
      <w:pPr>
        <w:pStyle w:val="BodyText"/>
        <w:ind w:left="0"/>
        <w:contextualSpacing/>
        <w:jc w:val="center"/>
        <w:rPr>
          <w:rFonts w:cs="Times New Roman"/>
          <w:b/>
          <w:bCs/>
          <w:i/>
          <w:iCs/>
        </w:rPr>
      </w:pPr>
    </w:p>
    <w:p w14:paraId="2025793D" w14:textId="77777777" w:rsidR="004C3B43" w:rsidRDefault="004C3B43" w:rsidP="004C3B43">
      <w:pPr>
        <w:pStyle w:val="BodyText"/>
        <w:ind w:left="0"/>
        <w:contextualSpacing/>
        <w:jc w:val="center"/>
        <w:rPr>
          <w:rFonts w:cs="Times New Roman"/>
          <w:b/>
          <w:bCs/>
          <w:i/>
          <w:iCs/>
        </w:rPr>
      </w:pPr>
    </w:p>
    <w:p w14:paraId="58A8ECB4" w14:textId="77777777" w:rsidR="004C3B43" w:rsidRDefault="004C3B43" w:rsidP="004C3B43">
      <w:pPr>
        <w:pStyle w:val="BodyText"/>
        <w:ind w:left="0"/>
        <w:contextualSpacing/>
        <w:jc w:val="center"/>
        <w:rPr>
          <w:rFonts w:cs="Times New Roman"/>
          <w:b/>
          <w:bCs/>
          <w:i/>
          <w:iCs/>
        </w:rPr>
      </w:pPr>
    </w:p>
    <w:p w14:paraId="638DA389" w14:textId="77777777" w:rsidR="004C3B43" w:rsidRDefault="004C3B43" w:rsidP="004C3B43">
      <w:pPr>
        <w:pStyle w:val="BodyText"/>
        <w:ind w:left="0"/>
        <w:contextualSpacing/>
        <w:jc w:val="center"/>
        <w:rPr>
          <w:rFonts w:cs="Times New Roman"/>
          <w:b/>
          <w:bCs/>
          <w:i/>
          <w:iCs/>
        </w:rPr>
      </w:pPr>
    </w:p>
    <w:p w14:paraId="4BC7990F" w14:textId="77777777" w:rsidR="004C3B43" w:rsidRDefault="004C3B43" w:rsidP="004C3B43">
      <w:pPr>
        <w:pStyle w:val="BodyText"/>
        <w:ind w:left="0"/>
        <w:contextualSpacing/>
        <w:jc w:val="center"/>
        <w:rPr>
          <w:rFonts w:cs="Times New Roman"/>
          <w:b/>
          <w:bCs/>
          <w:i/>
          <w:iCs/>
        </w:rPr>
      </w:pPr>
    </w:p>
    <w:p w14:paraId="4347A991" w14:textId="77777777" w:rsidR="004C3B43" w:rsidRDefault="004C3B43" w:rsidP="004C3B43">
      <w:pPr>
        <w:pStyle w:val="BodyText"/>
        <w:ind w:left="0"/>
        <w:contextualSpacing/>
        <w:jc w:val="center"/>
        <w:rPr>
          <w:rFonts w:cs="Times New Roman"/>
          <w:b/>
          <w:bCs/>
          <w:i/>
          <w:iCs/>
        </w:rPr>
      </w:pPr>
    </w:p>
    <w:p w14:paraId="2F4106B4" w14:textId="77777777" w:rsidR="004C3B43" w:rsidRDefault="004C3B43" w:rsidP="004C3B43">
      <w:pPr>
        <w:pStyle w:val="BodyText"/>
        <w:ind w:left="0"/>
        <w:contextualSpacing/>
        <w:jc w:val="center"/>
        <w:rPr>
          <w:rFonts w:cs="Times New Roman"/>
          <w:b/>
          <w:bCs/>
          <w:i/>
          <w:iCs/>
        </w:rPr>
      </w:pPr>
    </w:p>
    <w:p w14:paraId="75F3B645" w14:textId="77777777" w:rsidR="004C3B43" w:rsidRDefault="004C3B43" w:rsidP="004C3B43">
      <w:pPr>
        <w:pStyle w:val="BodyText"/>
        <w:ind w:left="0"/>
        <w:contextualSpacing/>
        <w:rPr>
          <w:rFonts w:cs="Times New Roman"/>
          <w:b/>
          <w:bCs/>
          <w:i/>
          <w:iCs/>
        </w:rPr>
      </w:pPr>
    </w:p>
    <w:p w14:paraId="21A45EF1" w14:textId="77777777" w:rsidR="004C3B43" w:rsidRDefault="004C3B43" w:rsidP="004C3B43">
      <w:pPr>
        <w:pStyle w:val="BodyText"/>
        <w:ind w:left="0"/>
        <w:contextualSpacing/>
        <w:rPr>
          <w:rFonts w:cs="Times New Roman"/>
          <w:b/>
          <w:bCs/>
          <w:i/>
          <w:iCs/>
        </w:rPr>
      </w:pPr>
    </w:p>
    <w:p w14:paraId="39DB105A" w14:textId="77777777" w:rsidR="008D50B0" w:rsidRPr="0049203C" w:rsidRDefault="004C3B43" w:rsidP="004C3B43">
      <w:pPr>
        <w:pStyle w:val="BodyText"/>
        <w:ind w:left="0"/>
        <w:contextualSpacing/>
        <w:rPr>
          <w:rFonts w:cs="Times New Roman"/>
          <w:sz w:val="26"/>
        </w:rPr>
      </w:pPr>
      <w:r w:rsidRPr="004C3B43">
        <w:rPr>
          <w:rFonts w:cs="Times New Roman"/>
          <w:b/>
          <w:bCs/>
          <w:i/>
          <w:iCs/>
        </w:rPr>
        <w:t>Note:</w:t>
      </w:r>
      <w:r>
        <w:rPr>
          <w:rFonts w:cs="Times New Roman"/>
        </w:rPr>
        <w:t xml:space="preserve"> The trustee’s approval of a loan does not replace Court approval. If Court approval is necessary, the debtor must file a motion.</w:t>
      </w:r>
    </w:p>
    <w:sectPr w:rsidR="008D50B0" w:rsidRPr="0049203C" w:rsidSect="004C3B43">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BEE1" w14:textId="77777777" w:rsidR="006F78F3" w:rsidRDefault="006F78F3" w:rsidP="00886F22">
      <w:r>
        <w:separator/>
      </w:r>
    </w:p>
  </w:endnote>
  <w:endnote w:type="continuationSeparator" w:id="0">
    <w:p w14:paraId="0DA818B0" w14:textId="77777777" w:rsidR="006F78F3" w:rsidRDefault="006F78F3" w:rsidP="00886F22">
      <w:r>
        <w:continuationSeparator/>
      </w:r>
    </w:p>
  </w:endnote>
  <w:endnote w:type="continuationNotice" w:id="1">
    <w:p w14:paraId="3DA052EA" w14:textId="77777777" w:rsidR="006F78F3" w:rsidRDefault="006F7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CF5B" w14:textId="77777777" w:rsidR="00553FB7" w:rsidRPr="00553FB7" w:rsidRDefault="00553FB7" w:rsidP="00553FB7">
    <w:pPr>
      <w:pStyle w:val="Footer"/>
      <w:jc w:val="center"/>
      <w:rPr>
        <w:rFonts w:ascii="Times New Roman" w:hAnsi="Times New Roman" w:cs="Times New Roman"/>
        <w:sz w:val="20"/>
        <w:szCs w:val="20"/>
      </w:rPr>
    </w:pPr>
    <w:r w:rsidRPr="00553FB7">
      <w:rPr>
        <w:rFonts w:ascii="Times New Roman" w:hAnsi="Times New Roman" w:cs="Times New Roman"/>
        <w:sz w:val="20"/>
        <w:szCs w:val="20"/>
      </w:rPr>
      <w:fldChar w:fldCharType="begin"/>
    </w:r>
    <w:r w:rsidRPr="00553FB7">
      <w:rPr>
        <w:rFonts w:ascii="Times New Roman" w:hAnsi="Times New Roman" w:cs="Times New Roman"/>
        <w:sz w:val="20"/>
        <w:szCs w:val="20"/>
      </w:rPr>
      <w:instrText xml:space="preserve"> PAGE   \* MERGEFORMAT </w:instrText>
    </w:r>
    <w:r w:rsidRPr="00553FB7">
      <w:rPr>
        <w:rFonts w:ascii="Times New Roman" w:hAnsi="Times New Roman" w:cs="Times New Roman"/>
        <w:sz w:val="20"/>
        <w:szCs w:val="20"/>
      </w:rPr>
      <w:fldChar w:fldCharType="separate"/>
    </w:r>
    <w:r w:rsidRPr="00553FB7">
      <w:rPr>
        <w:rFonts w:ascii="Times New Roman" w:hAnsi="Times New Roman" w:cs="Times New Roman"/>
        <w:noProof/>
        <w:sz w:val="20"/>
        <w:szCs w:val="20"/>
      </w:rPr>
      <w:t>1</w:t>
    </w:r>
    <w:r w:rsidRPr="00553FB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C9A5" w14:textId="77777777" w:rsidR="006F78F3" w:rsidRDefault="006F78F3" w:rsidP="00886F22">
      <w:r>
        <w:separator/>
      </w:r>
    </w:p>
  </w:footnote>
  <w:footnote w:type="continuationSeparator" w:id="0">
    <w:p w14:paraId="770D7DAB" w14:textId="77777777" w:rsidR="006F78F3" w:rsidRDefault="006F78F3" w:rsidP="00886F22">
      <w:r>
        <w:continuationSeparator/>
      </w:r>
    </w:p>
  </w:footnote>
  <w:footnote w:type="continuationNotice" w:id="1">
    <w:p w14:paraId="35AE11EC" w14:textId="77777777" w:rsidR="006F78F3" w:rsidRDefault="006F7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A39A" w14:textId="77777777" w:rsidR="00886F22" w:rsidRPr="00AF7E0A" w:rsidRDefault="00886F22" w:rsidP="00886F22">
    <w:pPr>
      <w:rPr>
        <w:rFonts w:ascii="Times New Roman" w:eastAsia="Times New Roman" w:hAnsi="Times New Roman" w:cs="Times New Roman"/>
        <w:spacing w:val="1"/>
        <w:sz w:val="20"/>
        <w:szCs w:val="20"/>
      </w:rPr>
    </w:pPr>
    <w:r w:rsidRPr="00AF7E0A">
      <w:rPr>
        <w:rFonts w:ascii="Times New Roman" w:eastAsia="Times New Roman" w:hAnsi="Times New Roman" w:cs="Times New Roman"/>
        <w:spacing w:val="-1"/>
        <w:sz w:val="20"/>
        <w:szCs w:val="20"/>
      </w:rPr>
      <w:t>V</w:t>
    </w:r>
    <w:r w:rsidRPr="00AF7E0A">
      <w:rPr>
        <w:rFonts w:ascii="Times New Roman" w:eastAsia="Times New Roman" w:hAnsi="Times New Roman" w:cs="Times New Roman"/>
        <w:spacing w:val="-3"/>
        <w:sz w:val="20"/>
        <w:szCs w:val="20"/>
      </w:rPr>
      <w:t>T</w:t>
    </w:r>
    <w:r w:rsidRPr="00AF7E0A">
      <w:rPr>
        <w:rFonts w:ascii="Times New Roman" w:eastAsia="Times New Roman" w:hAnsi="Times New Roman" w:cs="Times New Roman"/>
        <w:sz w:val="20"/>
        <w:szCs w:val="20"/>
      </w:rPr>
      <w:t>B</w:t>
    </w:r>
    <w:r w:rsidRPr="00AF7E0A">
      <w:rPr>
        <w:rFonts w:ascii="Times New Roman" w:eastAsia="Times New Roman" w:hAnsi="Times New Roman" w:cs="Times New Roman"/>
        <w:spacing w:val="1"/>
        <w:sz w:val="20"/>
        <w:szCs w:val="20"/>
      </w:rPr>
      <w:t xml:space="preserve"> </w:t>
    </w:r>
    <w:r w:rsidRPr="00AF7E0A">
      <w:rPr>
        <w:rFonts w:ascii="Times New Roman" w:eastAsia="Times New Roman" w:hAnsi="Times New Roman" w:cs="Times New Roman"/>
        <w:spacing w:val="-4"/>
        <w:sz w:val="20"/>
        <w:szCs w:val="20"/>
      </w:rPr>
      <w:t>F</w:t>
    </w:r>
    <w:r w:rsidR="00676F61">
      <w:rPr>
        <w:rFonts w:ascii="Times New Roman" w:eastAsia="Times New Roman" w:hAnsi="Times New Roman" w:cs="Times New Roman"/>
        <w:spacing w:val="-1"/>
        <w:sz w:val="20"/>
        <w:szCs w:val="20"/>
      </w:rPr>
      <w:t>orm</w:t>
    </w:r>
    <w:r w:rsidRPr="00AF7E0A">
      <w:rPr>
        <w:rFonts w:ascii="Times New Roman" w:eastAsia="Times New Roman" w:hAnsi="Times New Roman" w:cs="Times New Roman"/>
        <w:spacing w:val="1"/>
        <w:sz w:val="20"/>
        <w:szCs w:val="20"/>
      </w:rPr>
      <w:t xml:space="preserve"> </w:t>
    </w:r>
    <w:r w:rsidRPr="00AF7E0A">
      <w:rPr>
        <w:rFonts w:ascii="Times New Roman" w:eastAsia="Times New Roman" w:hAnsi="Times New Roman" w:cs="Times New Roman"/>
        <w:spacing w:val="-1"/>
        <w:sz w:val="20"/>
        <w:szCs w:val="20"/>
      </w:rPr>
      <w:t>Y-</w:t>
    </w:r>
    <w:r w:rsidR="00E03E13">
      <w:rPr>
        <w:rFonts w:ascii="Times New Roman" w:eastAsia="Times New Roman" w:hAnsi="Times New Roman" w:cs="Times New Roman"/>
        <w:sz w:val="20"/>
        <w:szCs w:val="20"/>
      </w:rPr>
      <w:t>3</w:t>
    </w:r>
  </w:p>
  <w:p w14:paraId="590E1473" w14:textId="23BBE24B" w:rsidR="00886F22" w:rsidRDefault="00D953D0" w:rsidP="00886F22">
    <w:pP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5/2025</w:t>
    </w:r>
  </w:p>
  <w:p w14:paraId="0C3360E3" w14:textId="77777777" w:rsidR="00E03E13" w:rsidRDefault="00E03E13" w:rsidP="00886F22">
    <w:pP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u w:val="single"/>
      </w:rPr>
      <w:t>See</w:t>
    </w:r>
    <w:r>
      <w:rPr>
        <w:rFonts w:ascii="Times New Roman" w:eastAsia="Times New Roman" w:hAnsi="Times New Roman" w:cs="Times New Roman"/>
        <w:spacing w:val="1"/>
        <w:sz w:val="20"/>
        <w:szCs w:val="20"/>
      </w:rPr>
      <w:t xml:space="preserve"> Vt. LBR 4001-5(b)</w:t>
    </w:r>
  </w:p>
  <w:p w14:paraId="2A18A787" w14:textId="77777777" w:rsidR="004C3B43" w:rsidRPr="00E03E13" w:rsidRDefault="004C3B43" w:rsidP="00886F22">
    <w:pP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0843"/>
    <w:multiLevelType w:val="hybridMultilevel"/>
    <w:tmpl w:val="DC369D7C"/>
    <w:lvl w:ilvl="0" w:tplc="7B783B7E">
      <w:start w:val="12"/>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327147AD"/>
    <w:multiLevelType w:val="hybridMultilevel"/>
    <w:tmpl w:val="86C23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45342"/>
    <w:multiLevelType w:val="hybridMultilevel"/>
    <w:tmpl w:val="B5B44082"/>
    <w:lvl w:ilvl="0" w:tplc="0896CDF4">
      <w:start w:val="1"/>
      <w:numFmt w:val="decimal"/>
      <w:lvlText w:val="%1."/>
      <w:lvlJc w:val="left"/>
      <w:pPr>
        <w:ind w:left="688" w:hanging="361"/>
      </w:pPr>
      <w:rPr>
        <w:rFonts w:ascii="Times New Roman" w:eastAsia="Times New Roman" w:hAnsi="Times New Roman" w:cs="Times New Roman" w:hint="default"/>
        <w:b w:val="0"/>
        <w:bCs w:val="0"/>
        <w:i w:val="0"/>
        <w:iCs w:val="0"/>
        <w:w w:val="100"/>
        <w:sz w:val="24"/>
        <w:szCs w:val="24"/>
        <w:lang w:val="en-US" w:eastAsia="en-US" w:bidi="ar-SA"/>
      </w:rPr>
    </w:lvl>
    <w:lvl w:ilvl="1" w:tplc="8C680EB2">
      <w:start w:val="1"/>
      <w:numFmt w:val="decimal"/>
      <w:lvlText w:val="%2."/>
      <w:lvlJc w:val="left"/>
      <w:pPr>
        <w:ind w:left="1379" w:hanging="360"/>
      </w:pPr>
      <w:rPr>
        <w:rFonts w:ascii="Times New Roman" w:eastAsia="Times New Roman" w:hAnsi="Times New Roman" w:cs="Times New Roman" w:hint="default"/>
        <w:b w:val="0"/>
        <w:bCs w:val="0"/>
        <w:i w:val="0"/>
        <w:iCs w:val="0"/>
        <w:w w:val="100"/>
        <w:sz w:val="24"/>
        <w:szCs w:val="24"/>
        <w:lang w:val="en-US" w:eastAsia="en-US" w:bidi="ar-SA"/>
      </w:rPr>
    </w:lvl>
    <w:lvl w:ilvl="2" w:tplc="30FE0310">
      <w:numFmt w:val="bullet"/>
      <w:lvlText w:val="•"/>
      <w:lvlJc w:val="left"/>
      <w:pPr>
        <w:ind w:left="2415" w:hanging="360"/>
      </w:pPr>
      <w:rPr>
        <w:rFonts w:hint="default"/>
        <w:lang w:val="en-US" w:eastAsia="en-US" w:bidi="ar-SA"/>
      </w:rPr>
    </w:lvl>
    <w:lvl w:ilvl="3" w:tplc="C7F6BFD6">
      <w:numFmt w:val="bullet"/>
      <w:lvlText w:val="•"/>
      <w:lvlJc w:val="left"/>
      <w:pPr>
        <w:ind w:left="3451" w:hanging="360"/>
      </w:pPr>
      <w:rPr>
        <w:rFonts w:hint="default"/>
        <w:lang w:val="en-US" w:eastAsia="en-US" w:bidi="ar-SA"/>
      </w:rPr>
    </w:lvl>
    <w:lvl w:ilvl="4" w:tplc="2E7E105A">
      <w:numFmt w:val="bullet"/>
      <w:lvlText w:val="•"/>
      <w:lvlJc w:val="left"/>
      <w:pPr>
        <w:ind w:left="4486" w:hanging="360"/>
      </w:pPr>
      <w:rPr>
        <w:rFonts w:hint="default"/>
        <w:lang w:val="en-US" w:eastAsia="en-US" w:bidi="ar-SA"/>
      </w:rPr>
    </w:lvl>
    <w:lvl w:ilvl="5" w:tplc="8C065AF2">
      <w:numFmt w:val="bullet"/>
      <w:lvlText w:val="•"/>
      <w:lvlJc w:val="left"/>
      <w:pPr>
        <w:ind w:left="5522" w:hanging="360"/>
      </w:pPr>
      <w:rPr>
        <w:rFonts w:hint="default"/>
        <w:lang w:val="en-US" w:eastAsia="en-US" w:bidi="ar-SA"/>
      </w:rPr>
    </w:lvl>
    <w:lvl w:ilvl="6" w:tplc="51D27E8C">
      <w:numFmt w:val="bullet"/>
      <w:lvlText w:val="•"/>
      <w:lvlJc w:val="left"/>
      <w:pPr>
        <w:ind w:left="6557" w:hanging="360"/>
      </w:pPr>
      <w:rPr>
        <w:rFonts w:hint="default"/>
        <w:lang w:val="en-US" w:eastAsia="en-US" w:bidi="ar-SA"/>
      </w:rPr>
    </w:lvl>
    <w:lvl w:ilvl="7" w:tplc="207695FA">
      <w:numFmt w:val="bullet"/>
      <w:lvlText w:val="•"/>
      <w:lvlJc w:val="left"/>
      <w:pPr>
        <w:ind w:left="7593" w:hanging="360"/>
      </w:pPr>
      <w:rPr>
        <w:rFonts w:hint="default"/>
        <w:lang w:val="en-US" w:eastAsia="en-US" w:bidi="ar-SA"/>
      </w:rPr>
    </w:lvl>
    <w:lvl w:ilvl="8" w:tplc="06EE3220">
      <w:numFmt w:val="bullet"/>
      <w:lvlText w:val="•"/>
      <w:lvlJc w:val="left"/>
      <w:pPr>
        <w:ind w:left="8628" w:hanging="360"/>
      </w:pPr>
      <w:rPr>
        <w:rFonts w:hint="default"/>
        <w:lang w:val="en-US" w:eastAsia="en-US" w:bidi="ar-SA"/>
      </w:rPr>
    </w:lvl>
  </w:abstractNum>
  <w:abstractNum w:abstractNumId="3" w15:restartNumberingAfterBreak="0">
    <w:nsid w:val="5D930F35"/>
    <w:multiLevelType w:val="hybridMultilevel"/>
    <w:tmpl w:val="6812154E"/>
    <w:lvl w:ilvl="0" w:tplc="A5F4338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15:restartNumberingAfterBreak="0">
    <w:nsid w:val="62133C1E"/>
    <w:multiLevelType w:val="hybridMultilevel"/>
    <w:tmpl w:val="025868FA"/>
    <w:lvl w:ilvl="0" w:tplc="C282785C">
      <w:start w:val="1"/>
      <w:numFmt w:val="lowerRoman"/>
      <w:lvlText w:val="(%1)"/>
      <w:lvlJc w:val="left"/>
      <w:pPr>
        <w:ind w:hanging="720"/>
      </w:pPr>
      <w:rPr>
        <w:rFonts w:ascii="Times New Roman" w:eastAsia="Times New Roman" w:hAnsi="Times New Roman" w:hint="default"/>
        <w:spacing w:val="-1"/>
        <w:w w:val="99"/>
        <w:sz w:val="24"/>
        <w:szCs w:val="24"/>
      </w:rPr>
    </w:lvl>
    <w:lvl w:ilvl="1" w:tplc="FC6E9B60">
      <w:start w:val="1"/>
      <w:numFmt w:val="bullet"/>
      <w:lvlText w:val="•"/>
      <w:lvlJc w:val="left"/>
      <w:rPr>
        <w:rFonts w:hint="default"/>
      </w:rPr>
    </w:lvl>
    <w:lvl w:ilvl="2" w:tplc="42BEF862">
      <w:start w:val="1"/>
      <w:numFmt w:val="bullet"/>
      <w:lvlText w:val="•"/>
      <w:lvlJc w:val="left"/>
      <w:rPr>
        <w:rFonts w:hint="default"/>
      </w:rPr>
    </w:lvl>
    <w:lvl w:ilvl="3" w:tplc="6E3095EA">
      <w:start w:val="1"/>
      <w:numFmt w:val="bullet"/>
      <w:lvlText w:val="•"/>
      <w:lvlJc w:val="left"/>
      <w:rPr>
        <w:rFonts w:hint="default"/>
      </w:rPr>
    </w:lvl>
    <w:lvl w:ilvl="4" w:tplc="D870012A">
      <w:start w:val="1"/>
      <w:numFmt w:val="bullet"/>
      <w:lvlText w:val="•"/>
      <w:lvlJc w:val="left"/>
      <w:rPr>
        <w:rFonts w:hint="default"/>
      </w:rPr>
    </w:lvl>
    <w:lvl w:ilvl="5" w:tplc="F2A2E000">
      <w:start w:val="1"/>
      <w:numFmt w:val="bullet"/>
      <w:lvlText w:val="•"/>
      <w:lvlJc w:val="left"/>
      <w:rPr>
        <w:rFonts w:hint="default"/>
      </w:rPr>
    </w:lvl>
    <w:lvl w:ilvl="6" w:tplc="1722D452">
      <w:start w:val="1"/>
      <w:numFmt w:val="bullet"/>
      <w:lvlText w:val="•"/>
      <w:lvlJc w:val="left"/>
      <w:rPr>
        <w:rFonts w:hint="default"/>
      </w:rPr>
    </w:lvl>
    <w:lvl w:ilvl="7" w:tplc="EC3A14AA">
      <w:start w:val="1"/>
      <w:numFmt w:val="bullet"/>
      <w:lvlText w:val="•"/>
      <w:lvlJc w:val="left"/>
      <w:rPr>
        <w:rFonts w:hint="default"/>
      </w:rPr>
    </w:lvl>
    <w:lvl w:ilvl="8" w:tplc="2EBADF38">
      <w:start w:val="1"/>
      <w:numFmt w:val="bullet"/>
      <w:lvlText w:val="•"/>
      <w:lvlJc w:val="left"/>
      <w:rPr>
        <w:rFonts w:hint="default"/>
      </w:rPr>
    </w:lvl>
  </w:abstractNum>
  <w:abstractNum w:abstractNumId="5" w15:restartNumberingAfterBreak="0">
    <w:nsid w:val="621517DB"/>
    <w:multiLevelType w:val="hybridMultilevel"/>
    <w:tmpl w:val="4F88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7607D"/>
    <w:multiLevelType w:val="hybridMultilevel"/>
    <w:tmpl w:val="4F88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048442">
    <w:abstractNumId w:val="4"/>
  </w:num>
  <w:num w:numId="2" w16cid:durableId="1440639137">
    <w:abstractNumId w:val="2"/>
  </w:num>
  <w:num w:numId="3" w16cid:durableId="97406289">
    <w:abstractNumId w:val="0"/>
  </w:num>
  <w:num w:numId="4" w16cid:durableId="1289777649">
    <w:abstractNumId w:val="3"/>
  </w:num>
  <w:num w:numId="5" w16cid:durableId="1072777236">
    <w:abstractNumId w:val="5"/>
  </w:num>
  <w:num w:numId="6" w16cid:durableId="563301740">
    <w:abstractNumId w:val="6"/>
  </w:num>
  <w:num w:numId="7" w16cid:durableId="172097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B41610"/>
    <w:rsid w:val="00042C35"/>
    <w:rsid w:val="00063FCE"/>
    <w:rsid w:val="000F2E98"/>
    <w:rsid w:val="001370E0"/>
    <w:rsid w:val="001A5057"/>
    <w:rsid w:val="001D2683"/>
    <w:rsid w:val="00250143"/>
    <w:rsid w:val="002B56A1"/>
    <w:rsid w:val="002B78D3"/>
    <w:rsid w:val="00353760"/>
    <w:rsid w:val="00382D0D"/>
    <w:rsid w:val="003A362A"/>
    <w:rsid w:val="003C5A67"/>
    <w:rsid w:val="0049203C"/>
    <w:rsid w:val="004B0A79"/>
    <w:rsid w:val="004C3B43"/>
    <w:rsid w:val="005420EC"/>
    <w:rsid w:val="00553FB7"/>
    <w:rsid w:val="0058449D"/>
    <w:rsid w:val="005F69DA"/>
    <w:rsid w:val="006058BC"/>
    <w:rsid w:val="006112B7"/>
    <w:rsid w:val="00611DFC"/>
    <w:rsid w:val="00676F61"/>
    <w:rsid w:val="006F2CC9"/>
    <w:rsid w:val="006F78F3"/>
    <w:rsid w:val="00732106"/>
    <w:rsid w:val="007C4C35"/>
    <w:rsid w:val="00886F22"/>
    <w:rsid w:val="008B66A6"/>
    <w:rsid w:val="008D50B0"/>
    <w:rsid w:val="008F38C2"/>
    <w:rsid w:val="009432F0"/>
    <w:rsid w:val="009F5110"/>
    <w:rsid w:val="00AB47D2"/>
    <w:rsid w:val="00AC4F00"/>
    <w:rsid w:val="00AF5DA5"/>
    <w:rsid w:val="00AF7E0A"/>
    <w:rsid w:val="00B41610"/>
    <w:rsid w:val="00B77A0A"/>
    <w:rsid w:val="00B87556"/>
    <w:rsid w:val="00BC6D67"/>
    <w:rsid w:val="00C56103"/>
    <w:rsid w:val="00D521AD"/>
    <w:rsid w:val="00D953D0"/>
    <w:rsid w:val="00E03E13"/>
    <w:rsid w:val="00E44523"/>
    <w:rsid w:val="00E92803"/>
    <w:rsid w:val="00FF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FACA"/>
  <w15:docId w15:val="{47799B59-E6A4-4FFF-BFAD-C8732D42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6F22"/>
    <w:pPr>
      <w:tabs>
        <w:tab w:val="center" w:pos="4680"/>
        <w:tab w:val="right" w:pos="9360"/>
      </w:tabs>
    </w:pPr>
  </w:style>
  <w:style w:type="character" w:customStyle="1" w:styleId="HeaderChar">
    <w:name w:val="Header Char"/>
    <w:basedOn w:val="DefaultParagraphFont"/>
    <w:link w:val="Header"/>
    <w:uiPriority w:val="99"/>
    <w:rsid w:val="00886F22"/>
  </w:style>
  <w:style w:type="paragraph" w:styleId="Footer">
    <w:name w:val="footer"/>
    <w:basedOn w:val="Normal"/>
    <w:link w:val="FooterChar"/>
    <w:uiPriority w:val="99"/>
    <w:unhideWhenUsed/>
    <w:rsid w:val="00886F22"/>
    <w:pPr>
      <w:tabs>
        <w:tab w:val="center" w:pos="4680"/>
        <w:tab w:val="right" w:pos="9360"/>
      </w:tabs>
    </w:pPr>
  </w:style>
  <w:style w:type="character" w:customStyle="1" w:styleId="FooterChar">
    <w:name w:val="Footer Char"/>
    <w:basedOn w:val="DefaultParagraphFont"/>
    <w:link w:val="Footer"/>
    <w:uiPriority w:val="99"/>
    <w:rsid w:val="00886F22"/>
  </w:style>
  <w:style w:type="character" w:styleId="CommentReference">
    <w:name w:val="annotation reference"/>
    <w:basedOn w:val="DefaultParagraphFont"/>
    <w:uiPriority w:val="99"/>
    <w:semiHidden/>
    <w:unhideWhenUsed/>
    <w:rsid w:val="005F69DA"/>
    <w:rPr>
      <w:sz w:val="16"/>
      <w:szCs w:val="16"/>
    </w:rPr>
  </w:style>
  <w:style w:type="paragraph" w:styleId="CommentText">
    <w:name w:val="annotation text"/>
    <w:basedOn w:val="Normal"/>
    <w:link w:val="CommentTextChar"/>
    <w:uiPriority w:val="99"/>
    <w:semiHidden/>
    <w:unhideWhenUsed/>
    <w:rsid w:val="005F69DA"/>
    <w:rPr>
      <w:sz w:val="20"/>
      <w:szCs w:val="20"/>
    </w:rPr>
  </w:style>
  <w:style w:type="character" w:customStyle="1" w:styleId="CommentTextChar">
    <w:name w:val="Comment Text Char"/>
    <w:basedOn w:val="DefaultParagraphFont"/>
    <w:link w:val="CommentText"/>
    <w:uiPriority w:val="99"/>
    <w:semiHidden/>
    <w:rsid w:val="005F69DA"/>
    <w:rPr>
      <w:sz w:val="20"/>
      <w:szCs w:val="20"/>
    </w:rPr>
  </w:style>
  <w:style w:type="paragraph" w:styleId="CommentSubject">
    <w:name w:val="annotation subject"/>
    <w:basedOn w:val="CommentText"/>
    <w:next w:val="CommentText"/>
    <w:link w:val="CommentSubjectChar"/>
    <w:uiPriority w:val="99"/>
    <w:semiHidden/>
    <w:unhideWhenUsed/>
    <w:rsid w:val="005F69DA"/>
    <w:rPr>
      <w:b/>
      <w:bCs/>
    </w:rPr>
  </w:style>
  <w:style w:type="character" w:customStyle="1" w:styleId="CommentSubjectChar">
    <w:name w:val="Comment Subject Char"/>
    <w:basedOn w:val="CommentTextChar"/>
    <w:link w:val="CommentSubject"/>
    <w:uiPriority w:val="99"/>
    <w:semiHidden/>
    <w:rsid w:val="005F69DA"/>
    <w:rPr>
      <w:b/>
      <w:bCs/>
      <w:sz w:val="20"/>
      <w:szCs w:val="20"/>
    </w:rPr>
  </w:style>
  <w:style w:type="paragraph" w:styleId="BalloonText">
    <w:name w:val="Balloon Text"/>
    <w:basedOn w:val="Normal"/>
    <w:link w:val="BalloonTextChar"/>
    <w:uiPriority w:val="99"/>
    <w:semiHidden/>
    <w:unhideWhenUsed/>
    <w:rsid w:val="005F6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756F-48DD-4E97-BDA1-DDBF82CA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Y-2 Notice of Conduit Mortgage Payment and Authorization to Release Information to the Trustee</vt:lpstr>
    </vt:vector>
  </TitlesOfParts>
  <Company>United States District Court - District of Vermont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Y-2 Notice of Conduit Mortgage Payment and Authorization to Release Information to the Trustee</dc:title>
  <dc:creator>Colleen A. Brown</dc:creator>
  <cp:lastModifiedBy>Lisa Clifford</cp:lastModifiedBy>
  <cp:revision>8</cp:revision>
  <dcterms:created xsi:type="dcterms:W3CDTF">2024-12-09T15:21:00Z</dcterms:created>
  <dcterms:modified xsi:type="dcterms:W3CDTF">2025-05-15T18:17:00Z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2010-10-04T00:00:00Z</vt:filetime>
  </property>
  <property fmtid="{D5CDD505-2E9C-101B-9397-08002B2CF9AE}" pid="3" name="LastSaved">
    <vt:filetime>2017-12-28T00:00:00Z</vt:filetime>
  </property>
</Properties>
</file>