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6F6D" w14:textId="77777777" w:rsidR="0090201F" w:rsidRDefault="0090201F" w:rsidP="00A46C91">
      <w:pPr>
        <w:rPr>
          <w:b/>
        </w:rPr>
      </w:pPr>
    </w:p>
    <w:p w14:paraId="389E83DC" w14:textId="77777777" w:rsidR="00EA2D89" w:rsidRPr="001952EA" w:rsidRDefault="00EA2D89" w:rsidP="00EA2D89">
      <w:pPr>
        <w:jc w:val="center"/>
        <w:rPr>
          <w:b/>
        </w:rPr>
      </w:pPr>
      <w:r w:rsidRPr="001952EA">
        <w:rPr>
          <w:b/>
        </w:rPr>
        <w:t>UNITED STATES BANKRUPTCY COURT</w:t>
      </w:r>
    </w:p>
    <w:p w14:paraId="343571E7" w14:textId="77777777" w:rsidR="00EA2D89" w:rsidRDefault="00EA2D89" w:rsidP="00EA2D89">
      <w:pPr>
        <w:tabs>
          <w:tab w:val="center" w:pos="4680"/>
        </w:tabs>
        <w:jc w:val="center"/>
        <w:rPr>
          <w:b/>
          <w:bCs/>
        </w:rPr>
      </w:pPr>
      <w:r w:rsidRPr="00FA7652">
        <w:rPr>
          <w:b/>
          <w:bCs/>
        </w:rPr>
        <w:t>DISTRICT OF VERMONT</w:t>
      </w:r>
    </w:p>
    <w:p w14:paraId="015F82BD" w14:textId="77777777" w:rsidR="00EA2D89" w:rsidRDefault="00EA2D89" w:rsidP="00EA2D89">
      <w:pPr>
        <w:jc w:val="both"/>
        <w:rPr>
          <w:b/>
          <w:bCs/>
        </w:rPr>
      </w:pPr>
    </w:p>
    <w:p w14:paraId="48273BA4" w14:textId="77777777" w:rsidR="00A46C91" w:rsidRDefault="00A46C91" w:rsidP="00EA2D89">
      <w:pPr>
        <w:jc w:val="both"/>
        <w:rPr>
          <w:b/>
          <w:bCs/>
        </w:rPr>
      </w:pPr>
    </w:p>
    <w:p w14:paraId="2427D826" w14:textId="77777777" w:rsidR="00A46C91" w:rsidRDefault="00A46C91" w:rsidP="00EA2D89">
      <w:pPr>
        <w:jc w:val="both"/>
        <w:rPr>
          <w:b/>
          <w:bCs/>
        </w:rPr>
      </w:pPr>
    </w:p>
    <w:p w14:paraId="279BF961" w14:textId="77777777" w:rsidR="00A46C91" w:rsidRPr="00FA7652" w:rsidRDefault="00A46C91" w:rsidP="00EA2D89">
      <w:pPr>
        <w:jc w:val="both"/>
        <w:rPr>
          <w:b/>
          <w:bCs/>
        </w:rPr>
      </w:pPr>
    </w:p>
    <w:p w14:paraId="25BAD455" w14:textId="77777777" w:rsidR="00180F51" w:rsidRPr="0033597F" w:rsidRDefault="00180F51" w:rsidP="00180F51">
      <w:pPr>
        <w:rPr>
          <w:b/>
        </w:rPr>
      </w:pPr>
      <w:bookmarkStart w:id="0" w:name="OLE_LINK1"/>
      <w:bookmarkStart w:id="1" w:name="OLE_LINK2"/>
      <w:r w:rsidRPr="0033597F">
        <w:rPr>
          <w:b/>
        </w:rPr>
        <w:t>__________________________</w:t>
      </w:r>
      <w:r>
        <w:rPr>
          <w:b/>
        </w:rPr>
        <w:t>__</w:t>
      </w:r>
    </w:p>
    <w:p w14:paraId="0B708F68" w14:textId="77777777" w:rsidR="00C65905" w:rsidRDefault="00C65905" w:rsidP="00180F51"/>
    <w:p w14:paraId="783A4A0A" w14:textId="77777777" w:rsidR="00180F51" w:rsidRPr="0033597F" w:rsidRDefault="00180F51" w:rsidP="00180F51">
      <w:r w:rsidRPr="0033597F">
        <w:t>In re:</w:t>
      </w:r>
    </w:p>
    <w:p w14:paraId="6F3769DA" w14:textId="77777777" w:rsidR="00180F51" w:rsidRPr="0033597F" w:rsidRDefault="00180F51" w:rsidP="00180F51">
      <w:pPr>
        <w:rPr>
          <w:b/>
        </w:rPr>
      </w:pPr>
      <w:r>
        <w:rPr>
          <w:b/>
        </w:rPr>
        <w:t xml:space="preserve">            </w:t>
      </w:r>
      <w:r w:rsidRPr="0033597F">
        <w:rPr>
          <w:b/>
        </w:rPr>
        <w:t>___________________</w:t>
      </w:r>
      <w:r w:rsidR="00C276EF">
        <w:rPr>
          <w:b/>
        </w:rPr>
        <w:t>,</w:t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="00274774">
        <w:rPr>
          <w:b/>
        </w:rPr>
        <w:t>Chapter __</w:t>
      </w:r>
    </w:p>
    <w:p w14:paraId="3BE4B2BA" w14:textId="77777777" w:rsidR="00180F51" w:rsidRPr="0033597F" w:rsidRDefault="00180F51" w:rsidP="00180F51">
      <w:pPr>
        <w:ind w:firstLine="720"/>
      </w:pPr>
      <w:r w:rsidRPr="0033597F">
        <w:rPr>
          <w:b/>
        </w:rPr>
        <w:tab/>
      </w:r>
      <w:r w:rsidRPr="0033597F">
        <w:rPr>
          <w:b/>
        </w:rPr>
        <w:tab/>
        <w:t>Debtor</w:t>
      </w:r>
      <w:r w:rsidR="0033696C">
        <w:rPr>
          <w:b/>
        </w:rPr>
        <w:t>(s)</w:t>
      </w:r>
      <w:r w:rsidRPr="0033597F">
        <w:rPr>
          <w:b/>
        </w:rPr>
        <w:t>.</w:t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</w:r>
      <w:r w:rsidRPr="0033597F">
        <w:rPr>
          <w:b/>
        </w:rPr>
        <w:tab/>
        <w:t>Case # ________</w:t>
      </w:r>
    </w:p>
    <w:p w14:paraId="4FA95E04" w14:textId="77777777" w:rsidR="00180F51" w:rsidRPr="0033597F" w:rsidRDefault="00180F51" w:rsidP="00180F51">
      <w:r w:rsidRPr="0033597F">
        <w:t>__________________________</w:t>
      </w:r>
      <w:r>
        <w:t>__</w:t>
      </w:r>
      <w:bookmarkEnd w:id="0"/>
      <w:bookmarkEnd w:id="1"/>
    </w:p>
    <w:p w14:paraId="2F888E21" w14:textId="77777777" w:rsidR="00180F51" w:rsidRPr="0033597F" w:rsidRDefault="00180F51" w:rsidP="00180F51">
      <w:pPr>
        <w:spacing w:before="7" w:line="170" w:lineRule="exact"/>
      </w:pPr>
    </w:p>
    <w:p w14:paraId="24C15731" w14:textId="77777777" w:rsidR="0090201F" w:rsidRDefault="0090201F" w:rsidP="0039531E">
      <w:pPr>
        <w:widowControl/>
        <w:jc w:val="center"/>
        <w:rPr>
          <w:b/>
          <w:bCs/>
        </w:rPr>
      </w:pPr>
    </w:p>
    <w:p w14:paraId="283AA60E" w14:textId="77777777" w:rsidR="0039531E" w:rsidRPr="006A235E" w:rsidRDefault="006A235E" w:rsidP="0039531E">
      <w:pPr>
        <w:widowControl/>
        <w:jc w:val="center"/>
        <w:rPr>
          <w:bCs/>
          <w:smallCaps/>
        </w:rPr>
      </w:pPr>
      <w:r w:rsidRPr="006A235E">
        <w:rPr>
          <w:b/>
          <w:bCs/>
          <w:smallCaps/>
        </w:rPr>
        <w:t>Notice of Motion</w:t>
      </w:r>
      <w:r w:rsidR="004B2E01">
        <w:rPr>
          <w:b/>
          <w:bCs/>
          <w:smallCaps/>
        </w:rPr>
        <w:t xml:space="preserve"> Under Conventional Procedure</w:t>
      </w:r>
    </w:p>
    <w:p w14:paraId="6D0123DA" w14:textId="77777777" w:rsidR="0039531E" w:rsidRPr="00D0307F" w:rsidRDefault="0039531E" w:rsidP="0039531E">
      <w:pPr>
        <w:widowControl/>
        <w:jc w:val="both"/>
      </w:pPr>
    </w:p>
    <w:p w14:paraId="5FC947F2" w14:textId="77777777" w:rsidR="0039531E" w:rsidRPr="00D0307F" w:rsidRDefault="0039531E" w:rsidP="00310C06">
      <w:pPr>
        <w:widowControl/>
      </w:pPr>
      <w:r w:rsidRPr="00D0307F">
        <w:tab/>
      </w:r>
      <w:r w:rsidRPr="00274774">
        <w:rPr>
          <w:b/>
        </w:rPr>
        <w:t>A</w:t>
      </w:r>
      <w:r w:rsidRPr="00D0307F">
        <w:t xml:space="preserve"> </w:t>
      </w:r>
      <w:r w:rsidRPr="00D0307F">
        <w:rPr>
          <w:b/>
        </w:rPr>
        <w:t xml:space="preserve">MOTION FOR </w:t>
      </w:r>
      <w:r w:rsidR="00220A99">
        <w:t>_______________</w:t>
      </w:r>
      <w:r w:rsidRPr="00D0307F">
        <w:t xml:space="preserve"> </w:t>
      </w:r>
      <w:r w:rsidR="00925989" w:rsidRPr="00D0307F">
        <w:t>[</w:t>
      </w:r>
      <w:r w:rsidR="00925989">
        <w:rPr>
          <w:i/>
        </w:rPr>
        <w:t>title of motion</w:t>
      </w:r>
      <w:r w:rsidR="00925989" w:rsidRPr="00D0307F">
        <w:t xml:space="preserve">] </w:t>
      </w:r>
      <w:r w:rsidRPr="00D0307F">
        <w:t xml:space="preserve">has been filed on </w:t>
      </w:r>
      <w:r w:rsidRPr="00E615E7">
        <w:t>[</w:t>
      </w:r>
      <w:r w:rsidRPr="0033696C">
        <w:rPr>
          <w:i/>
        </w:rPr>
        <w:t>date</w:t>
      </w:r>
      <w:r w:rsidRPr="00D0307F">
        <w:t xml:space="preserve">] by </w:t>
      </w:r>
      <w:r w:rsidR="00C276EF">
        <w:t>[</w:t>
      </w:r>
      <w:r w:rsidR="00C276EF" w:rsidRPr="0033696C">
        <w:rPr>
          <w:i/>
        </w:rPr>
        <w:t>state the name of the party</w:t>
      </w:r>
      <w:r w:rsidR="00C276EF">
        <w:t>]</w:t>
      </w:r>
      <w:r w:rsidRPr="00D0307F">
        <w:t xml:space="preserve">, through </w:t>
      </w:r>
      <w:r w:rsidR="00C276EF">
        <w:t xml:space="preserve">their </w:t>
      </w:r>
      <w:r w:rsidRPr="00D0307F">
        <w:t xml:space="preserve">attorney, </w:t>
      </w:r>
      <w:r w:rsidR="000A28CA">
        <w:t>_____________</w:t>
      </w:r>
      <w:r w:rsidRPr="00D0307F">
        <w:t>, seeking [</w:t>
      </w:r>
      <w:r w:rsidR="00925989">
        <w:rPr>
          <w:i/>
        </w:rPr>
        <w:t xml:space="preserve">specific </w:t>
      </w:r>
      <w:r w:rsidRPr="0033696C">
        <w:rPr>
          <w:i/>
        </w:rPr>
        <w:t>relief sought</w:t>
      </w:r>
      <w:r w:rsidRPr="00D0307F">
        <w:t>].</w:t>
      </w:r>
    </w:p>
    <w:p w14:paraId="47DA0287" w14:textId="77777777" w:rsidR="0039531E" w:rsidRPr="00274774" w:rsidRDefault="0039531E" w:rsidP="00310C06">
      <w:pPr>
        <w:widowControl/>
        <w:rPr>
          <w:b/>
        </w:rPr>
      </w:pPr>
    </w:p>
    <w:p w14:paraId="119FD94D" w14:textId="77777777" w:rsidR="0039531E" w:rsidRDefault="0039531E" w:rsidP="00310C06">
      <w:pPr>
        <w:widowControl/>
      </w:pPr>
      <w:r w:rsidRPr="00274774">
        <w:rPr>
          <w:b/>
        </w:rPr>
        <w:tab/>
        <w:t>A</w:t>
      </w:r>
      <w:r w:rsidRPr="00D0307F">
        <w:t xml:space="preserve"> </w:t>
      </w:r>
      <w:r w:rsidRPr="00D0307F">
        <w:rPr>
          <w:b/>
        </w:rPr>
        <w:t>HEARING ON THE MOTION</w:t>
      </w:r>
      <w:r w:rsidRPr="00D0307F">
        <w:t xml:space="preserve"> and any responses </w:t>
      </w:r>
      <w:r w:rsidRPr="00D0307F">
        <w:rPr>
          <w:b/>
        </w:rPr>
        <w:t>will be</w:t>
      </w:r>
      <w:r w:rsidR="0033696C">
        <w:rPr>
          <w:b/>
        </w:rPr>
        <w:t xml:space="preserve"> </w:t>
      </w:r>
      <w:r w:rsidRPr="00D0307F">
        <w:rPr>
          <w:b/>
        </w:rPr>
        <w:t>held</w:t>
      </w:r>
      <w:r w:rsidRPr="00D0307F">
        <w:t xml:space="preserve"> at [</w:t>
      </w:r>
      <w:r w:rsidRPr="0033696C">
        <w:rPr>
          <w:i/>
        </w:rPr>
        <w:t>time</w:t>
      </w:r>
      <w:r w:rsidRPr="00D0307F">
        <w:t>] on [</w:t>
      </w:r>
      <w:r w:rsidRPr="0033696C">
        <w:rPr>
          <w:i/>
        </w:rPr>
        <w:t>date</w:t>
      </w:r>
      <w:r w:rsidRPr="00D0307F">
        <w:t>] at the following location: [</w:t>
      </w:r>
      <w:r w:rsidRPr="0033696C">
        <w:rPr>
          <w:i/>
        </w:rPr>
        <w:t>indicate Rutland or Burlington location</w:t>
      </w:r>
      <w:r w:rsidR="003E7E48">
        <w:t>]</w:t>
      </w:r>
      <w:r w:rsidR="0033696C">
        <w:t>.</w:t>
      </w:r>
    </w:p>
    <w:p w14:paraId="3C6013CC" w14:textId="77777777" w:rsidR="00DC01B5" w:rsidRDefault="00DC01B5" w:rsidP="00310C06">
      <w:pPr>
        <w:widowControl/>
      </w:pPr>
    </w:p>
    <w:p w14:paraId="2439F187" w14:textId="34AC3DB3" w:rsidR="00DC01B5" w:rsidRDefault="00DC01B5" w:rsidP="00F922FD">
      <w:pPr>
        <w:widowControl/>
        <w:spacing w:after="120"/>
        <w:ind w:firstLine="720"/>
      </w:pPr>
      <w:r w:rsidRPr="00942343">
        <w:t xml:space="preserve">You may appear for the above scheduled hearing </w:t>
      </w:r>
      <w:r w:rsidR="00B22DAE" w:rsidRPr="00942343">
        <w:t xml:space="preserve">(a) </w:t>
      </w:r>
      <w:r w:rsidRPr="00942343">
        <w:t>in person at the location listed above</w:t>
      </w:r>
      <w:r w:rsidR="00B22DAE" w:rsidRPr="00942343">
        <w:t>;</w:t>
      </w:r>
      <w:r w:rsidRPr="00942343">
        <w:t xml:space="preserve"> </w:t>
      </w:r>
      <w:r w:rsidRPr="00942343">
        <w:rPr>
          <w:b/>
          <w:bCs/>
          <w:i/>
          <w:iCs/>
        </w:rPr>
        <w:t>or</w:t>
      </w:r>
      <w:r w:rsidRPr="00942343">
        <w:t xml:space="preserve"> </w:t>
      </w:r>
      <w:r w:rsidR="00B22DAE" w:rsidRPr="00942343">
        <w:t xml:space="preserve">   </w:t>
      </w:r>
      <w:r w:rsidR="002B3B30" w:rsidRPr="00942343">
        <w:t xml:space="preserve"> </w:t>
      </w:r>
      <w:r w:rsidR="00B22DAE" w:rsidRPr="00942343">
        <w:t xml:space="preserve">(b) if you meet the criteria </w:t>
      </w:r>
      <w:r w:rsidR="0024138C" w:rsidRPr="00942343">
        <w:t xml:space="preserve">for appearing at remote hearings </w:t>
      </w:r>
      <w:r w:rsidR="00B22DAE" w:rsidRPr="00942343">
        <w:t xml:space="preserve">set forth in </w:t>
      </w:r>
      <w:r w:rsidR="00F922FD" w:rsidRPr="00942343">
        <w:t>Appendix IX to th</w:t>
      </w:r>
      <w:r w:rsidR="00DD0727" w:rsidRPr="00942343">
        <w:t>e</w:t>
      </w:r>
      <w:r w:rsidR="00F922FD" w:rsidRPr="00942343">
        <w:t xml:space="preserve"> Court’s </w:t>
      </w:r>
      <w:r w:rsidR="002B3B30" w:rsidRPr="00942343">
        <w:t>L</w:t>
      </w:r>
      <w:r w:rsidR="00F922FD" w:rsidRPr="00942343">
        <w:t xml:space="preserve">ocal </w:t>
      </w:r>
      <w:r w:rsidR="002B3B30" w:rsidRPr="00942343">
        <w:t>R</w:t>
      </w:r>
      <w:r w:rsidR="00F922FD" w:rsidRPr="00942343">
        <w:t>ule</w:t>
      </w:r>
      <w:r w:rsidR="002B3B30" w:rsidRPr="00942343">
        <w:t>s</w:t>
      </w:r>
      <w:r w:rsidR="00DD0727" w:rsidRPr="00942343">
        <w:t xml:space="preserve"> (available on the Court’s website)</w:t>
      </w:r>
      <w:r w:rsidR="00B22DAE" w:rsidRPr="00942343">
        <w:t xml:space="preserve">, </w:t>
      </w:r>
      <w:r w:rsidRPr="00942343">
        <w:t xml:space="preserve">you may appear virtually by using the </w:t>
      </w:r>
      <w:r w:rsidR="00A835F5" w:rsidRPr="00942343">
        <w:t xml:space="preserve">Zoomgov </w:t>
      </w:r>
      <w:r w:rsidRPr="00942343">
        <w:t xml:space="preserve">application on an electronic device. If you </w:t>
      </w:r>
      <w:r w:rsidR="007D6190" w:rsidRPr="00942343">
        <w:t xml:space="preserve">are eligible for remote participation and </w:t>
      </w:r>
      <w:r w:rsidRPr="00942343">
        <w:t>choose to appear by</w:t>
      </w:r>
      <w:r>
        <w:t xml:space="preserve"> </w:t>
      </w:r>
      <w:r w:rsidR="00A835F5">
        <w:t>Zoomgov</w:t>
      </w:r>
      <w:r w:rsidR="007D6190">
        <w:t>,</w:t>
      </w:r>
      <w:r>
        <w:t xml:space="preserve"> you must</w:t>
      </w:r>
      <w:r w:rsidR="0024138C">
        <w:t xml:space="preserve"> follow the process set forth in </w:t>
      </w:r>
      <w:r w:rsidR="00F922FD">
        <w:t>Appendix IX</w:t>
      </w:r>
      <w:r w:rsidR="0024138C">
        <w:t xml:space="preserve">, including requirements regarding </w:t>
      </w:r>
      <w:r w:rsidR="002B3B30">
        <w:t>u</w:t>
      </w:r>
      <w:r w:rsidR="00DD0727">
        <w:t>se</w:t>
      </w:r>
      <w:r w:rsidR="002B3B30">
        <w:t xml:space="preserve"> of both </w:t>
      </w:r>
      <w:r w:rsidR="0024138C">
        <w:t>audio</w:t>
      </w:r>
      <w:r w:rsidR="002B3B30">
        <w:t xml:space="preserve"> and </w:t>
      </w:r>
      <w:r w:rsidR="0024138C">
        <w:t>video</w:t>
      </w:r>
      <w:r w:rsidR="002B3B30">
        <w:t xml:space="preserve"> components</w:t>
      </w:r>
      <w:r w:rsidR="0058799F">
        <w:t xml:space="preserve">, </w:t>
      </w:r>
      <w:r w:rsidR="0024138C">
        <w:t>notice to the courtroom deputy</w:t>
      </w:r>
      <w:r w:rsidR="0058799F">
        <w:t>, and limit</w:t>
      </w:r>
      <w:r w:rsidR="002B3B30">
        <w:t>ations of remote</w:t>
      </w:r>
      <w:r w:rsidR="0058799F">
        <w:t xml:space="preserve"> participation</w:t>
      </w:r>
      <w:r w:rsidR="0024138C">
        <w:t xml:space="preserve">. </w:t>
      </w:r>
      <w:r>
        <w:t>If you have any questions regarding this process</w:t>
      </w:r>
      <w:r w:rsidR="00500227">
        <w:t>,</w:t>
      </w:r>
      <w:r>
        <w:t xml:space="preserve"> you are encouraged to contact the </w:t>
      </w:r>
      <w:r w:rsidR="00A835F5">
        <w:t>c</w:t>
      </w:r>
      <w:r w:rsidR="00895D99">
        <w:t xml:space="preserve">ourtroom </w:t>
      </w:r>
      <w:r w:rsidR="00A835F5">
        <w:t>d</w:t>
      </w:r>
      <w:r>
        <w:t>eputy</w:t>
      </w:r>
      <w:r w:rsidR="0024138C">
        <w:t xml:space="preserve"> by email</w:t>
      </w:r>
      <w:r>
        <w:t xml:space="preserve"> at </w:t>
      </w:r>
      <w:hyperlink r:id="rId7" w:history="1">
        <w:r w:rsidR="00E614A2" w:rsidRPr="00E00D95">
          <w:rPr>
            <w:rStyle w:val="Hyperlink"/>
          </w:rPr>
          <w:t>VTB_CRD@vtb.uscourts.gov</w:t>
        </w:r>
      </w:hyperlink>
      <w:r w:rsidR="00F922FD">
        <w:t xml:space="preserve"> </w:t>
      </w:r>
      <w:r w:rsidR="002B3B30">
        <w:t xml:space="preserve"> </w:t>
      </w:r>
      <w:r w:rsidR="00A835F5">
        <w:t xml:space="preserve">or </w:t>
      </w:r>
      <w:r w:rsidR="0024138C">
        <w:t xml:space="preserve">by telephone </w:t>
      </w:r>
      <w:r w:rsidR="00A835F5">
        <w:t xml:space="preserve">at </w:t>
      </w:r>
      <w:r w:rsidR="0024138C">
        <w:t>(</w:t>
      </w:r>
      <w:r w:rsidR="00A835F5">
        <w:t>802</w:t>
      </w:r>
      <w:r w:rsidR="0024138C">
        <w:t xml:space="preserve">) </w:t>
      </w:r>
      <w:r w:rsidR="00A835F5">
        <w:t>657-6</w:t>
      </w:r>
      <w:r w:rsidR="00E614A2">
        <w:t>400</w:t>
      </w:r>
      <w:r>
        <w:t>.</w:t>
      </w:r>
    </w:p>
    <w:p w14:paraId="1900E99C" w14:textId="77777777" w:rsidR="002B3B30" w:rsidRDefault="002B3B30" w:rsidP="00F922FD">
      <w:pPr>
        <w:widowControl/>
      </w:pPr>
    </w:p>
    <w:p w14:paraId="10CC3DDA" w14:textId="6B222C0D" w:rsidR="0039531E" w:rsidRDefault="0039531E" w:rsidP="00F922FD">
      <w:pPr>
        <w:widowControl/>
      </w:pPr>
      <w:r w:rsidRPr="00D0307F">
        <w:tab/>
      </w:r>
      <w:r w:rsidRPr="00D0307F">
        <w:rPr>
          <w:b/>
        </w:rPr>
        <w:t>IF YOU OPPOSE THE MOTION</w:t>
      </w:r>
      <w:r w:rsidRPr="00D0307F">
        <w:t xml:space="preserve">, you are encouraged to file a written </w:t>
      </w:r>
      <w:r w:rsidR="00D80575">
        <w:t xml:space="preserve">response </w:t>
      </w:r>
      <w:r w:rsidR="0033696C">
        <w:t xml:space="preserve">with the Clerk of Court </w:t>
      </w:r>
      <w:r w:rsidR="00D80575">
        <w:t>specifying your opposition to the motion</w:t>
      </w:r>
      <w:r w:rsidRPr="00D0307F">
        <w:t xml:space="preserve">, </w:t>
      </w:r>
      <w:r w:rsidRPr="00D0307F">
        <w:rPr>
          <w:b/>
        </w:rPr>
        <w:t xml:space="preserve">on or before 4:00 </w:t>
      </w:r>
      <w:r w:rsidRPr="00D0307F">
        <w:rPr>
          <w:b/>
          <w:smallCaps/>
        </w:rPr>
        <w:t>p.m.</w:t>
      </w:r>
      <w:r w:rsidRPr="00D0307F">
        <w:rPr>
          <w:b/>
        </w:rPr>
        <w:t xml:space="preserve"> on [</w:t>
      </w:r>
      <w:r w:rsidRPr="0033696C">
        <w:rPr>
          <w:b/>
          <w:i/>
        </w:rPr>
        <w:t>a date that is no less than three (3) business days prior to the hearing date</w:t>
      </w:r>
      <w:r w:rsidRPr="00D0307F">
        <w:rPr>
          <w:b/>
        </w:rPr>
        <w:t>].</w:t>
      </w:r>
      <w:r w:rsidRPr="00D0307F">
        <w:t xml:space="preserve">  If you file a written </w:t>
      </w:r>
      <w:r w:rsidR="00D80575">
        <w:t>response</w:t>
      </w:r>
      <w:r w:rsidRPr="00D0307F">
        <w:t xml:space="preserve">, </w:t>
      </w:r>
      <w:r w:rsidR="00C276EF">
        <w:t xml:space="preserve">you must also serve a copy of that written response </w:t>
      </w:r>
      <w:r w:rsidRPr="00D80575">
        <w:t>on</w:t>
      </w:r>
      <w:r w:rsidRPr="00D0307F">
        <w:rPr>
          <w:b/>
        </w:rPr>
        <w:t xml:space="preserve"> </w:t>
      </w:r>
      <w:r w:rsidR="003F112B">
        <w:t>the moving party, the debtor, the d</w:t>
      </w:r>
      <w:r w:rsidRPr="00D0307F">
        <w:t xml:space="preserve">ebtor’s </w:t>
      </w:r>
      <w:r w:rsidR="00C276EF">
        <w:t>attorney</w:t>
      </w:r>
      <w:r w:rsidRPr="00D0307F">
        <w:t xml:space="preserve">, </w:t>
      </w:r>
      <w:r w:rsidR="003F112B">
        <w:t>the United States</w:t>
      </w:r>
      <w:r>
        <w:t xml:space="preserve"> </w:t>
      </w:r>
      <w:r w:rsidR="00C276EF">
        <w:t>t</w:t>
      </w:r>
      <w:r w:rsidRPr="00D0307F">
        <w:t xml:space="preserve">rustee, the </w:t>
      </w:r>
      <w:r>
        <w:t>c</w:t>
      </w:r>
      <w:r w:rsidRPr="00D0307F">
        <w:t xml:space="preserve">ase </w:t>
      </w:r>
      <w:r>
        <w:t>t</w:t>
      </w:r>
      <w:r w:rsidRPr="00D0307F">
        <w:t>rustee, if any, and</w:t>
      </w:r>
      <w:r w:rsidR="00C516D4">
        <w:t>,</w:t>
      </w:r>
      <w:r w:rsidRPr="00D0307F">
        <w:t xml:space="preserve"> in a </w:t>
      </w:r>
      <w:r w:rsidR="00C276EF">
        <w:t>c</w:t>
      </w:r>
      <w:r w:rsidRPr="00D0307F">
        <w:t xml:space="preserve">hapter 11 case, </w:t>
      </w:r>
      <w:r w:rsidR="00C276EF">
        <w:t xml:space="preserve">also on </w:t>
      </w:r>
      <w:r w:rsidRPr="00D0307F">
        <w:t xml:space="preserve">the </w:t>
      </w:r>
      <w:r w:rsidR="00C276EF">
        <w:t>c</w:t>
      </w:r>
      <w:r w:rsidRPr="00D0307F">
        <w:t xml:space="preserve">reditors’ </w:t>
      </w:r>
      <w:r w:rsidR="00C276EF">
        <w:t>c</w:t>
      </w:r>
      <w:r w:rsidRPr="00D0307F">
        <w:t xml:space="preserve">ommittee </w:t>
      </w:r>
      <w:r w:rsidR="00D80575">
        <w:t xml:space="preserve">and its </w:t>
      </w:r>
      <w:r w:rsidR="00C276EF">
        <w:t>attorney</w:t>
      </w:r>
      <w:r w:rsidR="00C276EF" w:rsidRPr="00D0307F">
        <w:t xml:space="preserve"> </w:t>
      </w:r>
      <w:r w:rsidRPr="00D0307F">
        <w:t>or</w:t>
      </w:r>
      <w:r w:rsidR="00D80575">
        <w:t>,</w:t>
      </w:r>
      <w:r w:rsidRPr="00D0307F">
        <w:t xml:space="preserve"> if </w:t>
      </w:r>
      <w:r w:rsidR="00C276EF">
        <w:t xml:space="preserve">there is </w:t>
      </w:r>
      <w:r w:rsidRPr="00D0307F">
        <w:t xml:space="preserve">no </w:t>
      </w:r>
      <w:r w:rsidR="00ED796E" w:rsidRPr="00D0307F">
        <w:t>committee,</w:t>
      </w:r>
      <w:r w:rsidRPr="00D0307F">
        <w:t xml:space="preserve"> then upon the 20 largest unsecured creditors.</w:t>
      </w:r>
      <w:r w:rsidR="00E615E7">
        <w:t xml:space="preserve"> </w:t>
      </w:r>
      <w:r w:rsidRPr="00D0307F">
        <w:t>Addresses for those parties are set forth below.</w:t>
      </w:r>
    </w:p>
    <w:p w14:paraId="066D8534" w14:textId="77777777" w:rsidR="00925989" w:rsidRDefault="00925989" w:rsidP="0039531E">
      <w:pPr>
        <w:widowControl/>
        <w:jc w:val="both"/>
      </w:pPr>
    </w:p>
    <w:p w14:paraId="329BC76D" w14:textId="77777777" w:rsidR="00925989" w:rsidRPr="00E50937" w:rsidRDefault="00925989" w:rsidP="0092598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rPr>
          <w:bCs/>
        </w:rPr>
      </w:pPr>
      <w:r>
        <w:t>D</w:t>
      </w:r>
      <w:r w:rsidRPr="00E50937">
        <w:t>ated:</w:t>
      </w:r>
      <w:r>
        <w:t xml:space="preserve"> </w:t>
      </w:r>
      <w:r w:rsidRPr="00E50937">
        <w:t>___________________</w:t>
      </w:r>
      <w:r w:rsidR="00E615E7">
        <w:t>___</w:t>
      </w:r>
      <w:r w:rsidRPr="00E50937">
        <w:t xml:space="preserve">_ </w:t>
      </w:r>
      <w:r w:rsidR="00E615E7">
        <w:tab/>
      </w:r>
      <w:r w:rsidRPr="00E50937">
        <w:tab/>
      </w:r>
      <w:r w:rsidRPr="00E50937">
        <w:tab/>
      </w:r>
      <w:r w:rsidRPr="00E50937">
        <w:tab/>
        <w:t>By: _________________________</w:t>
      </w:r>
    </w:p>
    <w:p w14:paraId="1D3E6888" w14:textId="77777777" w:rsidR="00925989" w:rsidRPr="00E50937" w:rsidRDefault="00925989" w:rsidP="00925989">
      <w:pPr>
        <w:widowControl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50937">
        <w:t>[</w:t>
      </w:r>
      <w:r w:rsidRPr="00E50937">
        <w:rPr>
          <w:i/>
        </w:rPr>
        <w:t>Signature</w:t>
      </w:r>
      <w:r>
        <w:rPr>
          <w:i/>
        </w:rPr>
        <w:t xml:space="preserve"> of Movant</w:t>
      </w:r>
      <w:r w:rsidR="005B27F0">
        <w:rPr>
          <w:i/>
        </w:rPr>
        <w:t>’</w:t>
      </w:r>
      <w:r>
        <w:rPr>
          <w:i/>
        </w:rPr>
        <w:t>s attorney</w:t>
      </w:r>
      <w:r w:rsidRPr="001E40DA">
        <w:t>]</w:t>
      </w:r>
    </w:p>
    <w:p w14:paraId="7E3CEB44" w14:textId="77777777" w:rsidR="00925989" w:rsidRPr="00D24583" w:rsidRDefault="00925989" w:rsidP="00925989">
      <w:pPr>
        <w:widowControl/>
        <w:tabs>
          <w:tab w:val="left" w:pos="5040"/>
        </w:tabs>
        <w:ind w:left="6120"/>
      </w:pPr>
      <w:r w:rsidRPr="00D24583">
        <w:t>[</w:t>
      </w:r>
      <w:r w:rsidRPr="00E50937">
        <w:rPr>
          <w:i/>
        </w:rPr>
        <w:t xml:space="preserve">typed name, with address, e-mail </w:t>
      </w:r>
      <w:r w:rsidR="00310C06">
        <w:rPr>
          <w:i/>
        </w:rPr>
        <w:t xml:space="preserve">        </w:t>
      </w:r>
      <w:r w:rsidRPr="00E50937">
        <w:rPr>
          <w:i/>
        </w:rPr>
        <w:t>address, and telephone number</w:t>
      </w:r>
      <w:r w:rsidRPr="00D24583">
        <w:t>]</w:t>
      </w:r>
    </w:p>
    <w:p w14:paraId="0EA642A8" w14:textId="7FB42958" w:rsidR="00F922FD" w:rsidRDefault="0039531E" w:rsidP="00F922FD">
      <w:pPr>
        <w:widowControl/>
        <w:tabs>
          <w:tab w:val="left" w:pos="5040"/>
        </w:tabs>
      </w:pPr>
      <w:r w:rsidRPr="00CB6CB1">
        <w:tab/>
      </w:r>
      <w:r w:rsidRPr="00CB6CB1">
        <w:tab/>
      </w:r>
      <w:r w:rsidRPr="00CB6CB1">
        <w:tab/>
      </w:r>
    </w:p>
    <w:p w14:paraId="42F4AC12" w14:textId="291B0975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  <w:sectPr w:rsidR="00F922FD" w:rsidSect="00F922FD">
          <w:headerReference w:type="default" r:id="rId8"/>
          <w:type w:val="continuous"/>
          <w:pgSz w:w="12240" w:h="15840" w:code="1"/>
          <w:pgMar w:top="1008" w:right="1008" w:bottom="720" w:left="1008" w:header="432" w:footer="432" w:gutter="0"/>
          <w:cols w:space="720"/>
          <w:docGrid w:linePitch="360"/>
        </w:sectPr>
      </w:pPr>
    </w:p>
    <w:p w14:paraId="15F32D0E" w14:textId="33F46C8A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U</w:t>
      </w:r>
      <w:r w:rsidRPr="00F922FD">
        <w:rPr>
          <w:sz w:val="20"/>
          <w:szCs w:val="20"/>
        </w:rPr>
        <w:t>.S. Trustee</w:t>
      </w:r>
    </w:p>
    <w:p w14:paraId="118B96F3" w14:textId="2F137F35" w:rsidR="00F922FD" w:rsidRPr="00F922FD" w:rsidRDefault="006D228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11A Clinton Ave., Room 620</w:t>
      </w:r>
    </w:p>
    <w:p w14:paraId="2A9ABFFD" w14:textId="1A03E4BB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Albany, NY 12207</w:t>
      </w:r>
    </w:p>
    <w:p w14:paraId="5F2F4845" w14:textId="77777777" w:rsid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352470D3" w14:textId="5E18F188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i/>
          <w:iCs/>
          <w:sz w:val="20"/>
          <w:szCs w:val="20"/>
        </w:rPr>
        <w:t>Any other interested parties upon whom responses must be served</w:t>
      </w:r>
      <w:r>
        <w:rPr>
          <w:sz w:val="20"/>
          <w:szCs w:val="20"/>
        </w:rPr>
        <w:t>]</w:t>
      </w:r>
    </w:p>
    <w:p w14:paraId="70D47B42" w14:textId="5AC612A8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Name</w:t>
      </w:r>
      <w:r w:rsidRPr="00F922FD">
        <w:rPr>
          <w:sz w:val="20"/>
          <w:szCs w:val="20"/>
        </w:rPr>
        <w:t>], Case Trustee</w:t>
      </w:r>
    </w:p>
    <w:p w14:paraId="5F9A2A7A" w14:textId="1761373A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Chapter [#] Trustee</w:t>
      </w:r>
    </w:p>
    <w:p w14:paraId="07907CFF" w14:textId="3024F5F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Street Address or P.O. Box</w:t>
      </w:r>
      <w:r w:rsidRPr="00F922FD">
        <w:rPr>
          <w:sz w:val="20"/>
          <w:szCs w:val="20"/>
        </w:rPr>
        <w:t>]</w:t>
      </w:r>
    </w:p>
    <w:p w14:paraId="14FCCE3D" w14:textId="5057DEE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City, State, Zip Code</w:t>
      </w:r>
      <w:r w:rsidRPr="00F922FD">
        <w:rPr>
          <w:sz w:val="20"/>
          <w:szCs w:val="20"/>
        </w:rPr>
        <w:t xml:space="preserve">] </w:t>
      </w:r>
    </w:p>
    <w:p w14:paraId="23E1F2DE" w14:textId="77777777" w:rsidR="00F0010F" w:rsidRDefault="00F0010F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5BB9285A" w14:textId="77777777" w:rsidR="00F0010F" w:rsidRDefault="00F0010F" w:rsidP="00F922FD">
      <w:pPr>
        <w:widowControl/>
        <w:tabs>
          <w:tab w:val="left" w:pos="5040"/>
        </w:tabs>
        <w:rPr>
          <w:sz w:val="20"/>
          <w:szCs w:val="20"/>
        </w:rPr>
      </w:pPr>
    </w:p>
    <w:p w14:paraId="50A29BE5" w14:textId="2E2EFD53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For [</w:t>
      </w:r>
      <w:r w:rsidRPr="00F922FD">
        <w:rPr>
          <w:i/>
          <w:iCs/>
          <w:sz w:val="20"/>
          <w:szCs w:val="20"/>
        </w:rPr>
        <w:t>Party’s Name</w:t>
      </w:r>
      <w:r w:rsidRPr="00F922FD">
        <w:rPr>
          <w:sz w:val="20"/>
          <w:szCs w:val="20"/>
        </w:rPr>
        <w:t>]</w:t>
      </w:r>
    </w:p>
    <w:p w14:paraId="2D774FF5" w14:textId="07390D32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c/o [</w:t>
      </w:r>
      <w:r w:rsidRPr="00F922FD">
        <w:rPr>
          <w:i/>
          <w:iCs/>
          <w:sz w:val="20"/>
          <w:szCs w:val="20"/>
        </w:rPr>
        <w:t>Attorney’s Name</w:t>
      </w:r>
      <w:r w:rsidRPr="00F922FD">
        <w:rPr>
          <w:sz w:val="20"/>
          <w:szCs w:val="20"/>
        </w:rPr>
        <w:t>]</w:t>
      </w:r>
    </w:p>
    <w:p w14:paraId="32BBEEE9" w14:textId="246414E5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Name of Law Firm, if any</w:t>
      </w:r>
      <w:r w:rsidRPr="00F922FD">
        <w:rPr>
          <w:sz w:val="20"/>
          <w:szCs w:val="20"/>
        </w:rPr>
        <w:t>]</w:t>
      </w:r>
    </w:p>
    <w:p w14:paraId="2FB96AB4" w14:textId="77777777" w:rsidR="00F922FD" w:rsidRPr="00F922FD" w:rsidRDefault="00F922FD" w:rsidP="00F922FD">
      <w:pPr>
        <w:widowControl/>
        <w:tabs>
          <w:tab w:val="left" w:pos="5040"/>
        </w:tabs>
        <w:rPr>
          <w:sz w:val="20"/>
          <w:szCs w:val="20"/>
        </w:rPr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Street Address or P.O. Box</w:t>
      </w:r>
      <w:r w:rsidRPr="00F922FD">
        <w:rPr>
          <w:sz w:val="20"/>
          <w:szCs w:val="20"/>
        </w:rPr>
        <w:t>]</w:t>
      </w:r>
    </w:p>
    <w:p w14:paraId="3F5202D6" w14:textId="54FA7724" w:rsidR="00273551" w:rsidRPr="00274774" w:rsidRDefault="00F922FD" w:rsidP="00F752D7">
      <w:pPr>
        <w:widowControl/>
        <w:tabs>
          <w:tab w:val="left" w:pos="5040"/>
        </w:tabs>
      </w:pPr>
      <w:r w:rsidRPr="00F922FD">
        <w:rPr>
          <w:sz w:val="20"/>
          <w:szCs w:val="20"/>
        </w:rPr>
        <w:t>[</w:t>
      </w:r>
      <w:r w:rsidRPr="00F922FD">
        <w:rPr>
          <w:i/>
          <w:iCs/>
          <w:sz w:val="20"/>
          <w:szCs w:val="20"/>
        </w:rPr>
        <w:t>City, State, Zip Cod</w:t>
      </w:r>
      <w:r>
        <w:rPr>
          <w:i/>
          <w:iCs/>
          <w:sz w:val="20"/>
          <w:szCs w:val="20"/>
        </w:rPr>
        <w:t>e</w:t>
      </w:r>
      <w:r>
        <w:rPr>
          <w:sz w:val="20"/>
          <w:szCs w:val="20"/>
        </w:rPr>
        <w:t>]</w:t>
      </w:r>
      <w:r w:rsidRPr="00274774">
        <w:t xml:space="preserve"> </w:t>
      </w:r>
    </w:p>
    <w:sectPr w:rsidR="00273551" w:rsidRPr="00274774" w:rsidSect="00F752D7">
      <w:type w:val="continuous"/>
      <w:pgSz w:w="12240" w:h="15840" w:code="1"/>
      <w:pgMar w:top="1008" w:right="1008" w:bottom="720" w:left="1008" w:header="432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5F2E" w14:textId="77777777" w:rsidR="00851723" w:rsidRDefault="00851723">
      <w:r>
        <w:separator/>
      </w:r>
    </w:p>
  </w:endnote>
  <w:endnote w:type="continuationSeparator" w:id="0">
    <w:p w14:paraId="5EAC837A" w14:textId="77777777" w:rsidR="00851723" w:rsidRDefault="00851723">
      <w:r>
        <w:continuationSeparator/>
      </w:r>
    </w:p>
  </w:endnote>
  <w:endnote w:type="continuationNotice" w:id="1">
    <w:p w14:paraId="07807E91" w14:textId="77777777" w:rsidR="00851723" w:rsidRDefault="00851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6A55" w14:textId="77777777" w:rsidR="00851723" w:rsidRDefault="00851723">
      <w:r>
        <w:separator/>
      </w:r>
    </w:p>
  </w:footnote>
  <w:footnote w:type="continuationSeparator" w:id="0">
    <w:p w14:paraId="3B52D724" w14:textId="77777777" w:rsidR="00851723" w:rsidRDefault="00851723">
      <w:r>
        <w:continuationSeparator/>
      </w:r>
    </w:p>
  </w:footnote>
  <w:footnote w:type="continuationNotice" w:id="1">
    <w:p w14:paraId="4B7701CB" w14:textId="77777777" w:rsidR="00851723" w:rsidRDefault="00851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D4D" w14:textId="77777777" w:rsidR="00A46C91" w:rsidRPr="00180F51" w:rsidRDefault="00A46C91" w:rsidP="00A46C91">
    <w:pPr>
      <w:rPr>
        <w:sz w:val="20"/>
        <w:szCs w:val="16"/>
      </w:rPr>
    </w:pPr>
    <w:r w:rsidRPr="00180F51">
      <w:rPr>
        <w:sz w:val="20"/>
        <w:szCs w:val="16"/>
      </w:rPr>
      <w:t>VTB Form U-1</w:t>
    </w:r>
  </w:p>
  <w:p w14:paraId="558ADC8D" w14:textId="35B06288" w:rsidR="00A46C91" w:rsidRPr="00180F51" w:rsidRDefault="005405C1" w:rsidP="00A46C91">
    <w:pPr>
      <w:rPr>
        <w:sz w:val="20"/>
        <w:szCs w:val="16"/>
      </w:rPr>
    </w:pPr>
    <w:r>
      <w:rPr>
        <w:sz w:val="20"/>
        <w:szCs w:val="16"/>
      </w:rPr>
      <w:t>0</w:t>
    </w:r>
    <w:r w:rsidR="00E614A2">
      <w:rPr>
        <w:sz w:val="20"/>
        <w:szCs w:val="16"/>
      </w:rPr>
      <w:t>3</w:t>
    </w:r>
    <w:r w:rsidR="00D80A0F">
      <w:rPr>
        <w:sz w:val="20"/>
        <w:szCs w:val="16"/>
      </w:rPr>
      <w:t>/</w:t>
    </w:r>
    <w:r w:rsidR="00A46C91">
      <w:rPr>
        <w:sz w:val="20"/>
        <w:szCs w:val="16"/>
      </w:rPr>
      <w:t>20</w:t>
    </w:r>
    <w:r w:rsidR="00E614A2">
      <w:rPr>
        <w:sz w:val="20"/>
        <w:szCs w:val="16"/>
      </w:rPr>
      <w:t>26</w:t>
    </w:r>
  </w:p>
  <w:p w14:paraId="4B3BF54C" w14:textId="77777777" w:rsidR="00A46C91" w:rsidRPr="005405C1" w:rsidRDefault="00A46C91" w:rsidP="005405C1">
    <w:pPr>
      <w:ind w:right="-551"/>
      <w:rPr>
        <w:sz w:val="20"/>
        <w:szCs w:val="16"/>
      </w:rPr>
    </w:pPr>
    <w:r w:rsidRPr="00180F51">
      <w:rPr>
        <w:sz w:val="20"/>
        <w:szCs w:val="16"/>
        <w:u w:val="single"/>
      </w:rPr>
      <w:t>See</w:t>
    </w:r>
    <w:r w:rsidR="005405C1">
      <w:rPr>
        <w:sz w:val="20"/>
        <w:szCs w:val="16"/>
      </w:rPr>
      <w:t xml:space="preserve"> Vt. LBR 9013-3(b)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B6F"/>
    <w:multiLevelType w:val="hybridMultilevel"/>
    <w:tmpl w:val="804EB24A"/>
    <w:lvl w:ilvl="0" w:tplc="76BCA4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34C"/>
    <w:multiLevelType w:val="multilevel"/>
    <w:tmpl w:val="EC54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119A9"/>
    <w:multiLevelType w:val="multilevel"/>
    <w:tmpl w:val="C3E6DFA0"/>
    <w:numStyleLink w:val="OUTLINE"/>
  </w:abstractNum>
  <w:abstractNum w:abstractNumId="3" w15:restartNumberingAfterBreak="0">
    <w:nsid w:val="0EA17962"/>
    <w:multiLevelType w:val="hybridMultilevel"/>
    <w:tmpl w:val="D80CE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92507"/>
    <w:multiLevelType w:val="hybridMultilevel"/>
    <w:tmpl w:val="727C646A"/>
    <w:lvl w:ilvl="0" w:tplc="0882AFF8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25F42"/>
    <w:multiLevelType w:val="hybridMultilevel"/>
    <w:tmpl w:val="83886BA6"/>
    <w:lvl w:ilvl="0" w:tplc="0882AFF8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1187F"/>
    <w:multiLevelType w:val="hybridMultilevel"/>
    <w:tmpl w:val="64882528"/>
    <w:lvl w:ilvl="0" w:tplc="20408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029D2"/>
    <w:multiLevelType w:val="multilevel"/>
    <w:tmpl w:val="C3E6DFA0"/>
    <w:styleLink w:val="OUTLIN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EB60A1E"/>
    <w:multiLevelType w:val="hybridMultilevel"/>
    <w:tmpl w:val="8A289D38"/>
    <w:lvl w:ilvl="0" w:tplc="20408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D6197A"/>
    <w:multiLevelType w:val="multilevel"/>
    <w:tmpl w:val="C3E6DFA0"/>
    <w:numStyleLink w:val="OUTLINE"/>
  </w:abstractNum>
  <w:abstractNum w:abstractNumId="10" w15:restartNumberingAfterBreak="0">
    <w:nsid w:val="74855E1E"/>
    <w:multiLevelType w:val="multilevel"/>
    <w:tmpl w:val="C3E6DFA0"/>
    <w:numStyleLink w:val="OUTLINE"/>
  </w:abstractNum>
  <w:num w:numId="1" w16cid:durableId="1837764073">
    <w:abstractNumId w:val="3"/>
  </w:num>
  <w:num w:numId="2" w16cid:durableId="1994524192">
    <w:abstractNumId w:val="5"/>
  </w:num>
  <w:num w:numId="3" w16cid:durableId="1324965851">
    <w:abstractNumId w:val="4"/>
  </w:num>
  <w:num w:numId="4" w16cid:durableId="19666426">
    <w:abstractNumId w:val="6"/>
  </w:num>
  <w:num w:numId="5" w16cid:durableId="1538464553">
    <w:abstractNumId w:val="1"/>
  </w:num>
  <w:num w:numId="6" w16cid:durableId="610943321">
    <w:abstractNumId w:val="8"/>
  </w:num>
  <w:num w:numId="7" w16cid:durableId="1720129879">
    <w:abstractNumId w:val="0"/>
  </w:num>
  <w:num w:numId="8" w16cid:durableId="973484178">
    <w:abstractNumId w:val="7"/>
  </w:num>
  <w:num w:numId="9" w16cid:durableId="1016344014">
    <w:abstractNumId w:val="10"/>
  </w:num>
  <w:num w:numId="10" w16cid:durableId="2131778205">
    <w:abstractNumId w:val="9"/>
  </w:num>
  <w:num w:numId="11" w16cid:durableId="206964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1E"/>
    <w:rsid w:val="00000029"/>
    <w:rsid w:val="0001085A"/>
    <w:rsid w:val="00012506"/>
    <w:rsid w:val="00013C0A"/>
    <w:rsid w:val="00014BC1"/>
    <w:rsid w:val="00023A1D"/>
    <w:rsid w:val="000250FC"/>
    <w:rsid w:val="00026A07"/>
    <w:rsid w:val="0003249E"/>
    <w:rsid w:val="00083E0B"/>
    <w:rsid w:val="000A28CA"/>
    <w:rsid w:val="000B2166"/>
    <w:rsid w:val="000D3C12"/>
    <w:rsid w:val="000E3971"/>
    <w:rsid w:val="00105BFA"/>
    <w:rsid w:val="00112578"/>
    <w:rsid w:val="00133CB2"/>
    <w:rsid w:val="00180F51"/>
    <w:rsid w:val="001D54B0"/>
    <w:rsid w:val="001F2E48"/>
    <w:rsid w:val="001F74BE"/>
    <w:rsid w:val="00203819"/>
    <w:rsid w:val="00204B3B"/>
    <w:rsid w:val="002057E5"/>
    <w:rsid w:val="00220A99"/>
    <w:rsid w:val="0024101E"/>
    <w:rsid w:val="0024138C"/>
    <w:rsid w:val="00250A2D"/>
    <w:rsid w:val="00273551"/>
    <w:rsid w:val="00274774"/>
    <w:rsid w:val="00282E25"/>
    <w:rsid w:val="002A21A6"/>
    <w:rsid w:val="002B3B30"/>
    <w:rsid w:val="002C5A9E"/>
    <w:rsid w:val="00310C06"/>
    <w:rsid w:val="00326089"/>
    <w:rsid w:val="0033696C"/>
    <w:rsid w:val="0034461C"/>
    <w:rsid w:val="0036777C"/>
    <w:rsid w:val="00370794"/>
    <w:rsid w:val="00376D62"/>
    <w:rsid w:val="0039531E"/>
    <w:rsid w:val="003E7E48"/>
    <w:rsid w:val="003F106A"/>
    <w:rsid w:val="003F112B"/>
    <w:rsid w:val="0040583C"/>
    <w:rsid w:val="0044351E"/>
    <w:rsid w:val="004545EA"/>
    <w:rsid w:val="00457E2E"/>
    <w:rsid w:val="00460B49"/>
    <w:rsid w:val="004B2E01"/>
    <w:rsid w:val="004B48E3"/>
    <w:rsid w:val="00500227"/>
    <w:rsid w:val="00510901"/>
    <w:rsid w:val="005405C1"/>
    <w:rsid w:val="00557E8D"/>
    <w:rsid w:val="00563098"/>
    <w:rsid w:val="005860C6"/>
    <w:rsid w:val="0058799F"/>
    <w:rsid w:val="005B27F0"/>
    <w:rsid w:val="005D245C"/>
    <w:rsid w:val="005D5B1B"/>
    <w:rsid w:val="005E7C80"/>
    <w:rsid w:val="0061120F"/>
    <w:rsid w:val="00611660"/>
    <w:rsid w:val="00622B28"/>
    <w:rsid w:val="006A235E"/>
    <w:rsid w:val="006B3B1B"/>
    <w:rsid w:val="006B7AB3"/>
    <w:rsid w:val="006C4510"/>
    <w:rsid w:val="006D228D"/>
    <w:rsid w:val="006E4AA0"/>
    <w:rsid w:val="006F67FC"/>
    <w:rsid w:val="006F718C"/>
    <w:rsid w:val="00712354"/>
    <w:rsid w:val="0078144B"/>
    <w:rsid w:val="00794B54"/>
    <w:rsid w:val="007A082B"/>
    <w:rsid w:val="007A7279"/>
    <w:rsid w:val="007B1FCF"/>
    <w:rsid w:val="007D6190"/>
    <w:rsid w:val="007E3544"/>
    <w:rsid w:val="007F049E"/>
    <w:rsid w:val="007F3419"/>
    <w:rsid w:val="00801391"/>
    <w:rsid w:val="008020BE"/>
    <w:rsid w:val="00810D6F"/>
    <w:rsid w:val="00851723"/>
    <w:rsid w:val="00882B32"/>
    <w:rsid w:val="00890825"/>
    <w:rsid w:val="008938EB"/>
    <w:rsid w:val="00895D99"/>
    <w:rsid w:val="008A56B6"/>
    <w:rsid w:val="0090201F"/>
    <w:rsid w:val="0092582F"/>
    <w:rsid w:val="00925989"/>
    <w:rsid w:val="009349B0"/>
    <w:rsid w:val="00942343"/>
    <w:rsid w:val="009F3A7A"/>
    <w:rsid w:val="009F492D"/>
    <w:rsid w:val="009F4ED7"/>
    <w:rsid w:val="00A05350"/>
    <w:rsid w:val="00A124F5"/>
    <w:rsid w:val="00A141BC"/>
    <w:rsid w:val="00A42FBF"/>
    <w:rsid w:val="00A46C91"/>
    <w:rsid w:val="00A835F5"/>
    <w:rsid w:val="00AB782D"/>
    <w:rsid w:val="00AD5019"/>
    <w:rsid w:val="00AF553C"/>
    <w:rsid w:val="00B22DAE"/>
    <w:rsid w:val="00B40A85"/>
    <w:rsid w:val="00B446B0"/>
    <w:rsid w:val="00B57B61"/>
    <w:rsid w:val="00C276EF"/>
    <w:rsid w:val="00C40ED1"/>
    <w:rsid w:val="00C516D4"/>
    <w:rsid w:val="00C5374E"/>
    <w:rsid w:val="00C65905"/>
    <w:rsid w:val="00C66873"/>
    <w:rsid w:val="00C7041D"/>
    <w:rsid w:val="00C73BEE"/>
    <w:rsid w:val="00C90646"/>
    <w:rsid w:val="00CA2EB7"/>
    <w:rsid w:val="00CB1D09"/>
    <w:rsid w:val="00CB295E"/>
    <w:rsid w:val="00CB6CB1"/>
    <w:rsid w:val="00CD6418"/>
    <w:rsid w:val="00D2342E"/>
    <w:rsid w:val="00D316B2"/>
    <w:rsid w:val="00D80575"/>
    <w:rsid w:val="00D80A0F"/>
    <w:rsid w:val="00D91785"/>
    <w:rsid w:val="00DA49E8"/>
    <w:rsid w:val="00DC01B5"/>
    <w:rsid w:val="00DC075B"/>
    <w:rsid w:val="00DC4735"/>
    <w:rsid w:val="00DD0727"/>
    <w:rsid w:val="00E14369"/>
    <w:rsid w:val="00E22582"/>
    <w:rsid w:val="00E44509"/>
    <w:rsid w:val="00E614A2"/>
    <w:rsid w:val="00E615E7"/>
    <w:rsid w:val="00EA08B7"/>
    <w:rsid w:val="00EA2D89"/>
    <w:rsid w:val="00EB2FE9"/>
    <w:rsid w:val="00ED2F11"/>
    <w:rsid w:val="00ED796E"/>
    <w:rsid w:val="00EE73D4"/>
    <w:rsid w:val="00F0010F"/>
    <w:rsid w:val="00F31444"/>
    <w:rsid w:val="00F3334E"/>
    <w:rsid w:val="00F543B3"/>
    <w:rsid w:val="00F6327F"/>
    <w:rsid w:val="00F6757B"/>
    <w:rsid w:val="00F752D7"/>
    <w:rsid w:val="00F835BB"/>
    <w:rsid w:val="00F922FD"/>
    <w:rsid w:val="00FB2878"/>
    <w:rsid w:val="00FC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37F3E"/>
  <w15:chartTrackingRefBased/>
  <w15:docId w15:val="{3B0F23D0-384A-4ED0-984F-8A27C7A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3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B2FE9"/>
    <w:pPr>
      <w:keepNext/>
      <w:spacing w:before="240" w:after="60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B2FE9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EB2FE9"/>
    <w:pPr>
      <w:keepNext/>
      <w:spacing w:before="240" w:after="60"/>
      <w:outlineLvl w:val="2"/>
    </w:pPr>
    <w:rPr>
      <w:rFonts w:ascii="Arial" w:hAnsi="Arial" w:cs="Arial"/>
      <w:b/>
      <w:bCs/>
      <w:small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Normal"/>
    <w:rsid w:val="00105BFA"/>
    <w:pPr>
      <w:spacing w:after="240"/>
      <w:ind w:left="1440" w:right="1440"/>
    </w:pPr>
  </w:style>
  <w:style w:type="numbering" w:customStyle="1" w:styleId="OUTLINE">
    <w:name w:val="OUTLINE"/>
    <w:rsid w:val="00C7041D"/>
    <w:pPr>
      <w:numPr>
        <w:numId w:val="8"/>
      </w:numPr>
    </w:pPr>
  </w:style>
  <w:style w:type="paragraph" w:styleId="Footer">
    <w:name w:val="footer"/>
    <w:basedOn w:val="Normal"/>
    <w:rsid w:val="001F74BE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39531E"/>
    <w:pPr>
      <w:jc w:val="center"/>
    </w:pPr>
    <w:rPr>
      <w:rFonts w:ascii="Arial" w:hAnsi="Arial"/>
      <w:b/>
      <w:sz w:val="20"/>
    </w:rPr>
  </w:style>
  <w:style w:type="character" w:styleId="CommentReference">
    <w:name w:val="annotation reference"/>
    <w:rsid w:val="00C276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6EF"/>
  </w:style>
  <w:style w:type="paragraph" w:styleId="CommentSubject">
    <w:name w:val="annotation subject"/>
    <w:basedOn w:val="CommentText"/>
    <w:next w:val="CommentText"/>
    <w:link w:val="CommentSubjectChar"/>
    <w:rsid w:val="00C276EF"/>
    <w:rPr>
      <w:b/>
      <w:bCs/>
    </w:rPr>
  </w:style>
  <w:style w:type="character" w:customStyle="1" w:styleId="CommentSubjectChar">
    <w:name w:val="Comment Subject Char"/>
    <w:link w:val="CommentSubject"/>
    <w:rsid w:val="00C276EF"/>
    <w:rPr>
      <w:b/>
      <w:bCs/>
    </w:rPr>
  </w:style>
  <w:style w:type="paragraph" w:styleId="BalloonText">
    <w:name w:val="Balloon Text"/>
    <w:basedOn w:val="Normal"/>
    <w:link w:val="BalloonTextChar"/>
    <w:rsid w:val="00C2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76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92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TB_CRD@vtb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Vt</vt:lpstr>
    </vt:vector>
  </TitlesOfParts>
  <Company>U.S. Bankruptcy Court-VT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</dc:title>
  <dc:subject/>
  <dc:creator>Thomas J. Hart</dc:creator>
  <cp:keywords/>
  <dc:description/>
  <cp:lastModifiedBy>Jody Kennedy</cp:lastModifiedBy>
  <cp:revision>2</cp:revision>
  <cp:lastPrinted>2017-12-27T15:14:00Z</cp:lastPrinted>
  <dcterms:created xsi:type="dcterms:W3CDTF">2026-05-13T20:42:00Z</dcterms:created>
  <dcterms:modified xsi:type="dcterms:W3CDTF">2026-05-13T20:42:00Z</dcterms:modified>
</cp:coreProperties>
</file>